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06172" w14:textId="77777777" w:rsidR="00921A29" w:rsidRDefault="00921A29" w:rsidP="00BE1C7B">
      <w:pPr>
        <w:spacing w:line="216" w:lineRule="auto"/>
        <w:ind w:left="80"/>
        <w:rPr>
          <w:rFonts w:cs="B Titr"/>
          <w:rtl/>
          <w:lang w:bidi="fa-IR"/>
        </w:rPr>
      </w:pPr>
      <w:bookmarkStart w:id="0" w:name="_GoBack"/>
      <w:bookmarkEnd w:id="0"/>
      <w:r w:rsidRPr="00921A29">
        <w:rPr>
          <w:rFonts w:cs="B Titr"/>
          <w:noProof/>
          <w:rtl/>
        </w:rPr>
        <w:drawing>
          <wp:anchor distT="0" distB="0" distL="114300" distR="114300" simplePos="0" relativeHeight="251659264" behindDoc="1" locked="0" layoutInCell="1" allowOverlap="1" wp14:anchorId="1C190C28" wp14:editId="1C2F7276">
            <wp:simplePos x="0" y="0"/>
            <wp:positionH relativeFrom="column">
              <wp:posOffset>2143125</wp:posOffset>
            </wp:positionH>
            <wp:positionV relativeFrom="paragraph">
              <wp:posOffset>1905</wp:posOffset>
            </wp:positionV>
            <wp:extent cx="1504315" cy="1285875"/>
            <wp:effectExtent l="0" t="0" r="635" b="9525"/>
            <wp:wrapTight wrapText="bothSides">
              <wp:wrapPolygon edited="0">
                <wp:start x="0" y="0"/>
                <wp:lineTo x="0" y="21440"/>
                <wp:lineTo x="21336" y="21440"/>
                <wp:lineTo x="21336" y="0"/>
                <wp:lineTo x="0" y="0"/>
              </wp:wrapPolygon>
            </wp:wrapTight>
            <wp:docPr id="2" name="Picture 1" descr="Description: 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874DE6" w14:textId="77777777" w:rsidR="00921A29" w:rsidRDefault="00921A29" w:rsidP="00BE1C7B">
      <w:pPr>
        <w:spacing w:line="216" w:lineRule="auto"/>
        <w:ind w:left="80"/>
        <w:rPr>
          <w:rFonts w:cs="B Titr"/>
          <w:rtl/>
          <w:lang w:bidi="fa-IR"/>
        </w:rPr>
      </w:pPr>
    </w:p>
    <w:p w14:paraId="74C43137" w14:textId="77777777" w:rsidR="00921A29" w:rsidRDefault="00921A29" w:rsidP="00BE1C7B">
      <w:pPr>
        <w:spacing w:line="216" w:lineRule="auto"/>
        <w:ind w:left="80"/>
        <w:rPr>
          <w:rFonts w:cs="B Titr"/>
          <w:rtl/>
          <w:lang w:bidi="fa-IR"/>
        </w:rPr>
      </w:pPr>
    </w:p>
    <w:p w14:paraId="25A101D2" w14:textId="6346DCD4" w:rsidR="00BE1C7B" w:rsidRDefault="00BE1C7B" w:rsidP="00681920">
      <w:pPr>
        <w:spacing w:line="216" w:lineRule="auto"/>
        <w:ind w:left="80"/>
        <w:rPr>
          <w:rFonts w:cs="B Titr"/>
          <w:rtl/>
          <w:lang w:bidi="fa-IR"/>
        </w:rPr>
      </w:pPr>
      <w:r w:rsidRPr="00D83097">
        <w:rPr>
          <w:rFonts w:cs="B Titr" w:hint="cs"/>
          <w:rtl/>
          <w:lang w:bidi="fa-IR"/>
        </w:rPr>
        <w:t>وزارت راه و شهرسازی</w:t>
      </w:r>
    </w:p>
    <w:p w14:paraId="2CCF8C10" w14:textId="77777777" w:rsidR="00BE1C7B" w:rsidRDefault="00BE1C7B" w:rsidP="00BE1C7B">
      <w:pPr>
        <w:spacing w:line="216" w:lineRule="auto"/>
        <w:ind w:left="80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معاونت مسکن و ساختمان</w:t>
      </w:r>
    </w:p>
    <w:p w14:paraId="313D1330" w14:textId="77777777" w:rsidR="00BE1C7B" w:rsidRDefault="00BE1C7B" w:rsidP="00BE1C7B">
      <w:pPr>
        <w:spacing w:line="216" w:lineRule="auto"/>
        <w:ind w:left="80"/>
        <w:rPr>
          <w:rFonts w:cs="B Titr"/>
          <w:lang w:bidi="fa-IR"/>
        </w:rPr>
      </w:pPr>
    </w:p>
    <w:p w14:paraId="0F15D5F5" w14:textId="77777777" w:rsidR="00BE1C7B" w:rsidRDefault="00BE1C7B" w:rsidP="00BE1C7B">
      <w:pPr>
        <w:rPr>
          <w:b w:val="0"/>
          <w:bCs w:val="0"/>
          <w:sz w:val="48"/>
          <w:szCs w:val="48"/>
          <w:rtl/>
        </w:rPr>
      </w:pPr>
    </w:p>
    <w:p w14:paraId="53BDD059" w14:textId="77777777" w:rsidR="00BE1C7B" w:rsidRDefault="00BE1C7B" w:rsidP="00BE1C7B">
      <w:pPr>
        <w:spacing w:line="360" w:lineRule="auto"/>
        <w:rPr>
          <w:rFonts w:cs="B Titr"/>
          <w:b w:val="0"/>
          <w:bCs w:val="0"/>
          <w:sz w:val="52"/>
          <w:szCs w:val="52"/>
          <w:rtl/>
        </w:rPr>
      </w:pPr>
      <w:r>
        <w:rPr>
          <w:rFonts w:cs="B Titr" w:hint="cs"/>
          <w:b w:val="0"/>
          <w:bCs w:val="0"/>
          <w:sz w:val="52"/>
          <w:szCs w:val="52"/>
          <w:rtl/>
        </w:rPr>
        <w:t>عناوین و سرفصل</w:t>
      </w:r>
      <w:r>
        <w:rPr>
          <w:rFonts w:cs="B Titr" w:hint="cs"/>
          <w:b w:val="0"/>
          <w:bCs w:val="0"/>
          <w:sz w:val="52"/>
          <w:szCs w:val="52"/>
          <w:rtl/>
          <w:lang w:bidi="fa-IR"/>
        </w:rPr>
        <w:t>‌</w:t>
      </w:r>
      <w:r>
        <w:rPr>
          <w:rFonts w:cs="B Titr" w:hint="cs"/>
          <w:b w:val="0"/>
          <w:bCs w:val="0"/>
          <w:sz w:val="52"/>
          <w:szCs w:val="52"/>
          <w:rtl/>
        </w:rPr>
        <w:t>های دوره</w:t>
      </w:r>
      <w:r>
        <w:rPr>
          <w:rFonts w:cs="B Titr" w:hint="eastAsia"/>
          <w:b w:val="0"/>
          <w:bCs w:val="0"/>
          <w:sz w:val="52"/>
          <w:szCs w:val="52"/>
          <w:rtl/>
        </w:rPr>
        <w:t>‌</w:t>
      </w:r>
      <w:r>
        <w:rPr>
          <w:rFonts w:cs="B Titr" w:hint="cs"/>
          <w:b w:val="0"/>
          <w:bCs w:val="0"/>
          <w:sz w:val="52"/>
          <w:szCs w:val="52"/>
          <w:rtl/>
        </w:rPr>
        <w:t xml:space="preserve">های آموزشی </w:t>
      </w:r>
    </w:p>
    <w:p w14:paraId="33EED6F3" w14:textId="77777777" w:rsidR="00BE1C7B" w:rsidRDefault="00BE1C7B" w:rsidP="00BE1C7B">
      <w:pPr>
        <w:spacing w:line="360" w:lineRule="auto"/>
        <w:rPr>
          <w:rFonts w:cs="B Titr"/>
          <w:b w:val="0"/>
          <w:bCs w:val="0"/>
          <w:sz w:val="52"/>
          <w:szCs w:val="52"/>
          <w:rtl/>
        </w:rPr>
      </w:pPr>
      <w:r>
        <w:rPr>
          <w:rFonts w:cs="B Titr" w:hint="cs"/>
          <w:b w:val="0"/>
          <w:bCs w:val="0"/>
          <w:sz w:val="52"/>
          <w:szCs w:val="52"/>
          <w:rtl/>
        </w:rPr>
        <w:t>ارتقاء پايه پروانه اشتغال به‌كار مهندسي</w:t>
      </w:r>
    </w:p>
    <w:p w14:paraId="6CB90257" w14:textId="77777777" w:rsidR="00BE1C7B" w:rsidRPr="0080699C" w:rsidRDefault="00BE1C7B" w:rsidP="00BE1C7B">
      <w:pPr>
        <w:spacing w:line="360" w:lineRule="auto"/>
        <w:rPr>
          <w:rFonts w:cs="B Titr"/>
          <w:b w:val="0"/>
          <w:bCs w:val="0"/>
          <w:sz w:val="40"/>
          <w:szCs w:val="40"/>
          <w:rtl/>
          <w:lang w:bidi="fa-IR"/>
        </w:rPr>
      </w:pPr>
      <w:r w:rsidRPr="0080699C">
        <w:rPr>
          <w:rFonts w:cs="B Titr" w:hint="cs"/>
          <w:b w:val="0"/>
          <w:bCs w:val="0"/>
          <w:sz w:val="40"/>
          <w:szCs w:val="40"/>
          <w:rtl/>
        </w:rPr>
        <w:t xml:space="preserve">رشته </w:t>
      </w:r>
      <w:r>
        <w:rPr>
          <w:rFonts w:cs="B Titr" w:hint="cs"/>
          <w:b w:val="0"/>
          <w:bCs w:val="0"/>
          <w:sz w:val="40"/>
          <w:szCs w:val="40"/>
          <w:rtl/>
          <w:lang w:bidi="fa-IR"/>
        </w:rPr>
        <w:t>ترافيك</w:t>
      </w:r>
    </w:p>
    <w:p w14:paraId="109BAA2F" w14:textId="77777777" w:rsidR="00BE1C7B" w:rsidRDefault="00BE1C7B" w:rsidP="00BE1C7B">
      <w:pPr>
        <w:rPr>
          <w:sz w:val="44"/>
          <w:szCs w:val="44"/>
          <w:rtl/>
        </w:rPr>
      </w:pPr>
    </w:p>
    <w:p w14:paraId="3EDC9A2D" w14:textId="32E5182F" w:rsidR="00BE1C7B" w:rsidRPr="008822A3" w:rsidRDefault="00BE1C7B" w:rsidP="00BE1C7B">
      <w:pPr>
        <w:tabs>
          <w:tab w:val="left" w:pos="613"/>
          <w:tab w:val="left" w:pos="793"/>
          <w:tab w:val="left" w:pos="973"/>
          <w:tab w:val="left" w:pos="1513"/>
          <w:tab w:val="left" w:pos="2053"/>
          <w:tab w:val="left" w:pos="2953"/>
        </w:tabs>
        <w:rPr>
          <w:sz w:val="44"/>
          <w:szCs w:val="44"/>
          <w:rtl/>
        </w:rPr>
      </w:pPr>
      <w:r w:rsidRPr="008822A3">
        <w:rPr>
          <w:rFonts w:hint="cs"/>
          <w:sz w:val="44"/>
          <w:szCs w:val="44"/>
          <w:rtl/>
        </w:rPr>
        <w:t>دفتر مقررات ملّی و</w:t>
      </w:r>
      <w:r w:rsidR="00FC2A29">
        <w:rPr>
          <w:rFonts w:hint="cs"/>
          <w:sz w:val="44"/>
          <w:szCs w:val="44"/>
          <w:rtl/>
        </w:rPr>
        <w:t xml:space="preserve"> </w:t>
      </w:r>
      <w:r w:rsidRPr="008822A3">
        <w:rPr>
          <w:rFonts w:hint="cs"/>
          <w:sz w:val="44"/>
          <w:szCs w:val="44"/>
          <w:rtl/>
        </w:rPr>
        <w:t>کنترل ساختمان</w:t>
      </w:r>
    </w:p>
    <w:p w14:paraId="301386AB" w14:textId="6F093922" w:rsidR="00BE1C7B" w:rsidRDefault="004F0A8E" w:rsidP="00BE1C7B">
      <w:pPr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سال </w:t>
      </w:r>
      <w:r w:rsidR="003E61FF">
        <w:rPr>
          <w:rFonts w:hint="cs"/>
          <w:sz w:val="44"/>
          <w:szCs w:val="44"/>
          <w:rtl/>
          <w:lang w:bidi="fa-IR"/>
        </w:rPr>
        <w:t>1401</w:t>
      </w:r>
    </w:p>
    <w:p w14:paraId="78220B2F" w14:textId="65651134" w:rsidR="00BE1C7B" w:rsidRDefault="00BE1C7B">
      <w:pPr>
        <w:rPr>
          <w:rtl/>
        </w:rPr>
      </w:pPr>
    </w:p>
    <w:p w14:paraId="7151F58B" w14:textId="7045C6C9" w:rsidR="004F0A8E" w:rsidRDefault="004F0A8E">
      <w:pPr>
        <w:rPr>
          <w:rtl/>
        </w:rPr>
      </w:pPr>
    </w:p>
    <w:p w14:paraId="3FE7FF6F" w14:textId="423F2D40" w:rsidR="004F0A8E" w:rsidRDefault="004F0A8E">
      <w:pPr>
        <w:rPr>
          <w:rtl/>
        </w:rPr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4F0A8E" w:rsidRPr="00E33A29" w14:paraId="7CFFFFC3" w14:textId="77777777" w:rsidTr="004D35B5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F0DB568" w14:textId="32B248AA" w:rsidR="004F0A8E" w:rsidRPr="002E0877" w:rsidRDefault="004F0A8E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lastRenderedPageBreak/>
              <w:t xml:space="preserve">عنوان دوره: </w:t>
            </w:r>
            <w:r w:rsidRPr="003A28C7">
              <w:rPr>
                <w:rFonts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ررسی بازتاب‌های ترافیکی مجموعه‌‌های ساختمانی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F54FB8" w14:textId="7EDCE5CC" w:rsidR="004F0A8E" w:rsidRPr="002E0877" w:rsidRDefault="004F0A8E" w:rsidP="004D35B5">
            <w:pPr>
              <w:bidi w:val="0"/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711</w:t>
            </w:r>
          </w:p>
        </w:tc>
      </w:tr>
      <w:tr w:rsidR="004F0A8E" w:rsidRPr="00E33A29" w14:paraId="67E73260" w14:textId="77777777" w:rsidTr="004D35B5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403C558" w14:textId="0C9B2645" w:rsidR="004F0A8E" w:rsidRPr="002E0877" w:rsidRDefault="004F0A8E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FB66ADB" w14:textId="77777777" w:rsidR="004F0A8E" w:rsidRPr="002E0877" w:rsidRDefault="004F0A8E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2E1BA4" w14:textId="77777777" w:rsidR="004F0A8E" w:rsidRPr="002E0877" w:rsidRDefault="004F0A8E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3 به 2</w:t>
            </w:r>
          </w:p>
        </w:tc>
      </w:tr>
      <w:tr w:rsidR="004F0A8E" w:rsidRPr="00E33A29" w14:paraId="1B240686" w14:textId="77777777" w:rsidTr="004D35B5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477E0" w14:textId="77777777" w:rsidR="004F0A8E" w:rsidRPr="00E33A29" w:rsidRDefault="004F0A8E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78E8A" w14:textId="77777777" w:rsidR="004F0A8E" w:rsidRPr="00E33A29" w:rsidRDefault="004F0A8E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4F0A8E" w:rsidRPr="007E2F6D" w14:paraId="6D3949FF" w14:textId="77777777" w:rsidTr="00AB412A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01AF39B" w14:textId="77777777" w:rsidR="004F0A8E" w:rsidRPr="00CE74F3" w:rsidRDefault="004F0A8E" w:rsidP="004F0A8E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7A9CAE97" w14:textId="200A6F92" w:rsidR="004F0A8E" w:rsidRPr="00080359" w:rsidRDefault="004F0A8E" w:rsidP="004F0A8E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عوامل موثر افزایش حجم ترافیک راه</w:t>
            </w:r>
            <w:r w:rsidRPr="00080359">
              <w:rPr>
                <w:rFonts w:hint="eastAsia"/>
                <w:b w:val="0"/>
                <w:bCs w:val="0"/>
                <w:sz w:val="24"/>
                <w:szCs w:val="24"/>
                <w:rtl/>
              </w:rPr>
              <w:t>‌</w:t>
            </w: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ها</w:t>
            </w:r>
            <w:r w:rsidR="00504456"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14:paraId="555C1F15" w14:textId="77777777" w:rsidR="004F0A8E" w:rsidRPr="004F0A8E" w:rsidRDefault="004F0A8E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موقعیت بنا</w:t>
            </w:r>
          </w:p>
          <w:p w14:paraId="531E516A" w14:textId="77777777" w:rsidR="004F0A8E" w:rsidRPr="004F0A8E" w:rsidRDefault="004F0A8E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نوع کاربری بنا</w:t>
            </w:r>
          </w:p>
          <w:p w14:paraId="100EB37B" w14:textId="0C65EA12" w:rsidR="004F0A8E" w:rsidRPr="004F0A8E" w:rsidRDefault="004F0A8E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اندازه بنا</w:t>
            </w:r>
          </w:p>
          <w:p w14:paraId="3CD1785A" w14:textId="1E789E45" w:rsidR="004F0A8E" w:rsidRPr="004F0A8E" w:rsidRDefault="004F0A8E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ویژگی‌های استفاده کنندگان از بنا</w:t>
            </w:r>
          </w:p>
          <w:p w14:paraId="3CA6577E" w14:textId="77777777" w:rsidR="004F0A8E" w:rsidRPr="004F0A8E" w:rsidRDefault="004F0A8E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وسایل سفر استفاده کنندگان</w:t>
            </w:r>
          </w:p>
          <w:p w14:paraId="3500729A" w14:textId="36747BF8" w:rsidR="004F0A8E" w:rsidRPr="004F0A8E" w:rsidRDefault="004F0A8E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ساعت‌های کار</w:t>
            </w:r>
          </w:p>
        </w:tc>
      </w:tr>
      <w:tr w:rsidR="004F0A8E" w:rsidRPr="007E2F6D" w14:paraId="2CB814F6" w14:textId="77777777" w:rsidTr="004D35B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9D8A37D" w14:textId="77777777" w:rsidR="004F0A8E" w:rsidRPr="00CE74F3" w:rsidRDefault="004F0A8E" w:rsidP="004F0A8E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F40912D" w14:textId="4B66F347" w:rsidR="004F0A8E" w:rsidRPr="00080359" w:rsidRDefault="00504456" w:rsidP="004F0A8E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عوامل موثر در کاهش کارایی راه‌ها:</w:t>
            </w:r>
          </w:p>
          <w:p w14:paraId="7FF742EA" w14:textId="79CA0460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پارکینگ‌های حاشیه‌ای</w:t>
            </w:r>
          </w:p>
          <w:p w14:paraId="5616CC70" w14:textId="3C17CBE8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تأثیر راه اتصالی بناها</w:t>
            </w:r>
          </w:p>
          <w:p w14:paraId="77F65D0B" w14:textId="103EF258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بارگیری و باراندازی</w:t>
            </w:r>
          </w:p>
          <w:p w14:paraId="59E3E44C" w14:textId="27D87E63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پیاده و سوار کردن مسافرین</w:t>
            </w:r>
          </w:p>
          <w:p w14:paraId="1704C2F6" w14:textId="21003553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عبور عابرین پیاده از عرض راه</w:t>
            </w:r>
          </w:p>
        </w:tc>
      </w:tr>
      <w:tr w:rsidR="004F0A8E" w:rsidRPr="007E2F6D" w14:paraId="4B847D31" w14:textId="77777777" w:rsidTr="004D35B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D08E0AF" w14:textId="77777777" w:rsidR="004F0A8E" w:rsidRPr="00CE74F3" w:rsidRDefault="004F0A8E" w:rsidP="004F0A8E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4172265" w14:textId="088F7FFB" w:rsidR="004F0A8E" w:rsidRPr="00080359" w:rsidRDefault="00504456" w:rsidP="004F0A8E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کاربردهای مختلف اثر سنجی ترافیک</w:t>
            </w:r>
            <w:r w:rsid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14:paraId="3D4BB244" w14:textId="77777777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طرحهای تفصیلی و تجدید نظر در آنها</w:t>
            </w:r>
          </w:p>
          <w:p w14:paraId="5278A0EE" w14:textId="77777777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طرحهای بازسازی و نوسازی</w:t>
            </w:r>
          </w:p>
          <w:p w14:paraId="238F4ABD" w14:textId="77777777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تفکیک اراضی</w:t>
            </w:r>
          </w:p>
          <w:p w14:paraId="54BB6B21" w14:textId="77777777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احداث شهر و شهرک‌های جدید</w:t>
            </w:r>
          </w:p>
          <w:p w14:paraId="0CB8FE15" w14:textId="77777777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احداث بناهای جدید</w:t>
            </w:r>
          </w:p>
          <w:p w14:paraId="48A05FB5" w14:textId="611F56A5" w:rsidR="00504456" w:rsidRPr="00504456" w:rsidRDefault="00504456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تغییر کاربری بناهای موجود</w:t>
            </w:r>
          </w:p>
        </w:tc>
      </w:tr>
      <w:tr w:rsidR="004F0A8E" w:rsidRPr="007E2F6D" w14:paraId="3CC4EC31" w14:textId="77777777" w:rsidTr="004D35B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4C3A3DB" w14:textId="77777777" w:rsidR="004F0A8E" w:rsidRPr="00CE74F3" w:rsidRDefault="004F0A8E" w:rsidP="004F0A8E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FBEE5FC" w14:textId="044FE84D" w:rsidR="004F0A8E" w:rsidRPr="00080359" w:rsidRDefault="00080359" w:rsidP="00080359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روش کار موضوعات اثر سنجی ترافیکی بناها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  <w:p w14:paraId="1188BB41" w14:textId="77777777" w:rsidR="00080359" w:rsidRPr="00080359" w:rsidRDefault="00080359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برداشت اطلاعات هندسی معابر تأثیرگذار و آماربرداری‌‌های مورد نیاز</w:t>
            </w:r>
          </w:p>
          <w:p w14:paraId="6740FCD0" w14:textId="77777777" w:rsidR="00080359" w:rsidRPr="00080359" w:rsidRDefault="00080359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تجزیه و تحلیل اطلاعات و آمار و مشخصات برداشت شده</w:t>
            </w:r>
          </w:p>
          <w:p w14:paraId="5071E758" w14:textId="2B0982DA" w:rsidR="00080359" w:rsidRPr="00080359" w:rsidRDefault="00080359" w:rsidP="00080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A1D2D">
              <w:rPr>
                <w:rFonts w:hint="cs"/>
                <w:b w:val="0"/>
                <w:bCs w:val="0"/>
                <w:sz w:val="26"/>
                <w:szCs w:val="26"/>
                <w:rtl/>
              </w:rPr>
              <w:t>بررسی روش‌های مقدار تولید و جذب سفرهای انفرادی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 روزانه</w:t>
            </w:r>
          </w:p>
        </w:tc>
      </w:tr>
      <w:tr w:rsidR="004F0A8E" w:rsidRPr="007E2F6D" w14:paraId="649CB453" w14:textId="77777777" w:rsidTr="004D35B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9A5E9BE" w14:textId="77777777" w:rsidR="004F0A8E" w:rsidRPr="00CE74F3" w:rsidRDefault="004F0A8E" w:rsidP="004F0A8E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1D0504FA" w14:textId="0C738059" w:rsidR="004F0A8E" w:rsidRPr="00080359" w:rsidRDefault="00080359" w:rsidP="004F0A8E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تعیین مقدار سفرسازی بناها</w:t>
            </w:r>
          </w:p>
        </w:tc>
      </w:tr>
      <w:tr w:rsidR="004F0A8E" w:rsidRPr="007E2F6D" w14:paraId="7B2FCEB2" w14:textId="77777777" w:rsidTr="004D35B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ABEB542" w14:textId="77777777" w:rsidR="004F0A8E" w:rsidRPr="00CE74F3" w:rsidRDefault="004F0A8E" w:rsidP="004F0A8E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313C8E67" w14:textId="419482FF" w:rsidR="004F0A8E" w:rsidRPr="00080359" w:rsidRDefault="00080359" w:rsidP="004F0A8E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تعیین ویژگی</w:t>
            </w:r>
            <w:r w:rsidR="006F20D5">
              <w:rPr>
                <w:rFonts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های ترافیک روزانه تولید شده ( توزیع جهتی اوج و غیر اوج و ...)</w:t>
            </w:r>
          </w:p>
        </w:tc>
      </w:tr>
      <w:tr w:rsidR="00080359" w:rsidRPr="007E2F6D" w14:paraId="670FCB05" w14:textId="77777777" w:rsidTr="00D93C0C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419753A" w14:textId="77777777" w:rsidR="00080359" w:rsidRPr="00CE74F3" w:rsidRDefault="00080359" w:rsidP="00080359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FB327F0" w14:textId="4F00E9E2" w:rsidR="00080359" w:rsidRPr="00080359" w:rsidRDefault="00080359" w:rsidP="00080359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تعیین کیفیت ترافیک (نسبت‌های حجم به ظرفیت و زمان سفر و سطح سرویس)</w:t>
            </w:r>
          </w:p>
        </w:tc>
      </w:tr>
      <w:tr w:rsidR="00080359" w:rsidRPr="007E2F6D" w14:paraId="7732BB20" w14:textId="77777777" w:rsidTr="00D93C0C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3EC7ECB" w14:textId="77777777" w:rsidR="00080359" w:rsidRPr="00CE74F3" w:rsidRDefault="00080359" w:rsidP="00080359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2C914E1" w14:textId="10FE0648" w:rsidR="00080359" w:rsidRPr="00080359" w:rsidRDefault="00080359" w:rsidP="00036BDC">
            <w:pPr>
              <w:spacing w:after="40" w:line="240" w:lineRule="auto"/>
              <w:ind w:left="183" w:hanging="2"/>
              <w:jc w:val="both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تحلیل تاثیرات ترافیکی و کنترل آنها ( شامل حجم</w:t>
            </w:r>
            <w:r w:rsidR="00A60AEB">
              <w:rPr>
                <w:rFonts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080359">
              <w:rPr>
                <w:rFonts w:hint="cs"/>
                <w:b w:val="0"/>
                <w:bCs w:val="0"/>
                <w:sz w:val="24"/>
                <w:szCs w:val="24"/>
                <w:rtl/>
              </w:rPr>
              <w:t>ها، تعداد خطوط عبوری مورد نیاز، پارکینگ مورد نیاز، سیستم حمل و نقل عمومی مناسب، سیستم عبوری عابر پیاده، دسترسی‌ها و غیره)</w:t>
            </w:r>
          </w:p>
        </w:tc>
      </w:tr>
      <w:tr w:rsidR="00080359" w:rsidRPr="001001E2" w14:paraId="0D01EA54" w14:textId="77777777" w:rsidTr="004D35B5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32A13" w14:textId="527283F3" w:rsidR="00080359" w:rsidRPr="001001E2" w:rsidRDefault="00080359" w:rsidP="00080359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 w:rsidR="00E66877">
              <w:rPr>
                <w:sz w:val="24"/>
                <w:szCs w:val="24"/>
              </w:rPr>
              <w:t xml:space="preserve"> </w:t>
            </w:r>
            <w:r w:rsidR="00E66877">
              <w:rPr>
                <w:rFonts w:hint="cs"/>
                <w:sz w:val="24"/>
                <w:szCs w:val="24"/>
                <w:rtl/>
                <w:lang w:bidi="fa-IR"/>
              </w:rPr>
              <w:t xml:space="preserve">24 </w:t>
            </w:r>
            <w:r w:rsidRPr="004F488D">
              <w:rPr>
                <w:rFonts w:hint="cs"/>
                <w:sz w:val="24"/>
                <w:szCs w:val="24"/>
                <w:rtl/>
              </w:rPr>
              <w:t>ساعت</w:t>
            </w:r>
          </w:p>
        </w:tc>
      </w:tr>
      <w:tr w:rsidR="00080359" w:rsidRPr="001D6894" w14:paraId="7495E720" w14:textId="77777777" w:rsidTr="004D35B5">
        <w:trPr>
          <w:trHeight w:val="20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3E6CF" w14:textId="77777777" w:rsidR="00314083" w:rsidRDefault="00080359" w:rsidP="00A05A75">
            <w:pPr>
              <w:spacing w:after="0" w:line="240" w:lineRule="auto"/>
              <w:jc w:val="left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  <w:r w:rsidR="00A05A75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14:paraId="6D947D40" w14:textId="5517B33C" w:rsidR="00080359" w:rsidRPr="009E08B4" w:rsidRDefault="00036BDC" w:rsidP="0060398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0CB7C79F" w14:textId="1551AF82" w:rsidR="004F0A8E" w:rsidRDefault="004F0A8E">
      <w:pPr>
        <w:rPr>
          <w:b w:val="0"/>
          <w:bCs w:val="0"/>
          <w:sz w:val="16"/>
          <w:szCs w:val="16"/>
          <w:rtl/>
        </w:rPr>
      </w:pPr>
    </w:p>
    <w:p w14:paraId="79C6D136" w14:textId="5B54ED4A" w:rsidR="00314083" w:rsidRDefault="00314083">
      <w:pPr>
        <w:rPr>
          <w:b w:val="0"/>
          <w:bCs w:val="0"/>
          <w:sz w:val="16"/>
          <w:szCs w:val="16"/>
          <w:rtl/>
        </w:rPr>
      </w:pPr>
    </w:p>
    <w:p w14:paraId="642026A4" w14:textId="77777777" w:rsidR="00314083" w:rsidRPr="00BA15F3" w:rsidRDefault="00314083">
      <w:pPr>
        <w:rPr>
          <w:b w:val="0"/>
          <w:bCs w:val="0"/>
          <w:sz w:val="16"/>
          <w:szCs w:val="16"/>
          <w:rtl/>
        </w:rPr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92455B" w:rsidRPr="00E33A29" w14:paraId="586D17B5" w14:textId="77777777" w:rsidTr="00D37BE5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21B43B5" w14:textId="1D2370E4" w:rsidR="0092455B" w:rsidRPr="002E0877" w:rsidRDefault="0092455B" w:rsidP="00D37BE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دوره: </w:t>
            </w:r>
            <w:r w:rsidRPr="00BE4211">
              <w:rPr>
                <w:rFonts w:hint="cs"/>
                <w:sz w:val="24"/>
                <w:szCs w:val="24"/>
                <w:rtl/>
                <w:lang w:bidi="fa-IR"/>
              </w:rPr>
              <w:t>ضوابط ایمن</w:t>
            </w:r>
            <w:r w:rsidR="00463FAB">
              <w:rPr>
                <w:rFonts w:hint="cs"/>
                <w:sz w:val="24"/>
                <w:szCs w:val="24"/>
                <w:rtl/>
                <w:lang w:bidi="fa-IR"/>
              </w:rPr>
              <w:t>‌</w:t>
            </w:r>
            <w:r w:rsidRPr="00BE4211">
              <w:rPr>
                <w:rFonts w:hint="cs"/>
                <w:sz w:val="24"/>
                <w:szCs w:val="24"/>
                <w:rtl/>
                <w:lang w:bidi="fa-IR"/>
              </w:rPr>
              <w:t>سازی محدوده کارگاه و طراحی مسیرهای جایگزین حین عملیات اجرایی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013578" w14:textId="39753584" w:rsidR="0092455B" w:rsidRPr="002E0877" w:rsidRDefault="0092455B" w:rsidP="00D37BE5">
            <w:pPr>
              <w:bidi w:val="0"/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712</w:t>
            </w:r>
          </w:p>
        </w:tc>
      </w:tr>
      <w:tr w:rsidR="0092455B" w:rsidRPr="00E33A29" w14:paraId="137E5556" w14:textId="77777777" w:rsidTr="00D37BE5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334FCC" w14:textId="77777777" w:rsidR="0092455B" w:rsidRPr="002E0877" w:rsidRDefault="0092455B" w:rsidP="00D37BE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789252C" w14:textId="77777777" w:rsidR="0092455B" w:rsidRPr="002E0877" w:rsidRDefault="0092455B" w:rsidP="00D37BE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63B75E" w14:textId="77777777" w:rsidR="0092455B" w:rsidRPr="002E0877" w:rsidRDefault="0092455B" w:rsidP="00D37BE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3 به 2</w:t>
            </w:r>
          </w:p>
        </w:tc>
      </w:tr>
      <w:tr w:rsidR="0092455B" w:rsidRPr="00E33A29" w14:paraId="4C9B6FF1" w14:textId="77777777" w:rsidTr="00D37BE5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9C82F4" w14:textId="77777777" w:rsidR="0092455B" w:rsidRPr="00E33A29" w:rsidRDefault="0092455B" w:rsidP="00D37BE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58CC1E" w14:textId="77777777" w:rsidR="0092455B" w:rsidRPr="00E33A29" w:rsidRDefault="0092455B" w:rsidP="00D37BE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92455B" w:rsidRPr="007E2F6D" w14:paraId="091D1E52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222509D" w14:textId="77777777" w:rsidR="0092455B" w:rsidRPr="00CE74F3" w:rsidRDefault="0092455B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797B4543" w14:textId="77777777" w:rsidR="0092455B" w:rsidRPr="0078404D" w:rsidRDefault="0092455B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پیشنهاد مسیرهای جایگزین در محدوده کارگاه ( مبدا و مقصد، ظرفیت، نوع خودرو و ...)</w:t>
            </w:r>
          </w:p>
        </w:tc>
      </w:tr>
      <w:tr w:rsidR="0092455B" w:rsidRPr="007E2F6D" w14:paraId="1F935B25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D20E776" w14:textId="77777777" w:rsidR="0092455B" w:rsidRPr="00CE74F3" w:rsidRDefault="0092455B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325C7222" w14:textId="77777777" w:rsidR="0092455B" w:rsidRPr="0078404D" w:rsidRDefault="0092455B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اصلاح هندسی مسیرهای جایگرین شامل تقاطع‌ها، دوربرگردان‌ها و ...</w:t>
            </w:r>
          </w:p>
        </w:tc>
      </w:tr>
      <w:tr w:rsidR="0092455B" w:rsidRPr="007E2F6D" w14:paraId="2E4AEDCB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31C5748" w14:textId="77777777" w:rsidR="0092455B" w:rsidRPr="00CE74F3" w:rsidRDefault="0092455B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214D51E1" w14:textId="77777777" w:rsidR="0092455B" w:rsidRPr="0078404D" w:rsidRDefault="0092455B" w:rsidP="00D37BE5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طراحی و هدایت مسیر ترافیک سواره و پیاده</w:t>
            </w:r>
          </w:p>
        </w:tc>
      </w:tr>
      <w:tr w:rsidR="0092455B" w:rsidRPr="007E2F6D" w14:paraId="35BDA712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B916269" w14:textId="77777777" w:rsidR="0092455B" w:rsidRPr="00CE74F3" w:rsidRDefault="0092455B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63790B91" w14:textId="77777777" w:rsidR="0092455B" w:rsidRPr="0078404D" w:rsidRDefault="0092455B" w:rsidP="00D37BE5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احداث کریدورها، زیرگذر و روگذر عابر پیاده و ضوابط نصب پل عابر پیاده</w:t>
            </w:r>
          </w:p>
        </w:tc>
      </w:tr>
      <w:tr w:rsidR="0092455B" w:rsidRPr="007E2F6D" w14:paraId="20BA021A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7BF3EDF" w14:textId="77777777" w:rsidR="0092455B" w:rsidRPr="00CE74F3" w:rsidRDefault="0092455B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EDBC8FB" w14:textId="77777777" w:rsidR="0092455B" w:rsidRPr="00080359" w:rsidRDefault="0092455B" w:rsidP="00D37BE5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ضوابط نصب و اجرای خط‌کشی‌ها، نصب تجهیزات و علائم افقی و عمودی و تجهیزات ایمنی </w:t>
            </w:r>
          </w:p>
        </w:tc>
      </w:tr>
      <w:tr w:rsidR="0092455B" w:rsidRPr="007E2F6D" w14:paraId="42ED9873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AEF6CC6" w14:textId="77777777" w:rsidR="0092455B" w:rsidRPr="00CE74F3" w:rsidRDefault="0092455B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6E2CACC9" w14:textId="77777777" w:rsidR="0092455B" w:rsidRPr="00080359" w:rsidRDefault="0092455B" w:rsidP="00D37BE5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ضوابط نصب انواع تجهیزات ایمنی</w:t>
            </w:r>
          </w:p>
        </w:tc>
      </w:tr>
      <w:tr w:rsidR="0092455B" w:rsidRPr="001001E2" w14:paraId="4A5BF36A" w14:textId="77777777" w:rsidTr="00D37BE5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E5051" w14:textId="77777777" w:rsidR="0092455B" w:rsidRPr="001001E2" w:rsidRDefault="0092455B" w:rsidP="00D37BE5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>
              <w:rPr>
                <w:rFonts w:hint="cs"/>
                <w:sz w:val="24"/>
                <w:szCs w:val="24"/>
                <w:rtl/>
              </w:rPr>
              <w:t xml:space="preserve"> 24</w:t>
            </w:r>
            <w:r w:rsidRPr="004F488D">
              <w:rPr>
                <w:rFonts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92455B" w:rsidRPr="001D6894" w14:paraId="618A87F9" w14:textId="77777777" w:rsidTr="00D37BE5">
        <w:trPr>
          <w:trHeight w:val="20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A6A2B" w14:textId="77777777" w:rsidR="00314083" w:rsidRDefault="0092455B" w:rsidP="003E51D6">
            <w:pPr>
              <w:spacing w:after="0" w:line="240" w:lineRule="auto"/>
              <w:jc w:val="left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  <w:r w:rsidR="003E51D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14:paraId="4ABD76FC" w14:textId="7AF1E27A" w:rsidR="0092455B" w:rsidRPr="009E08B4" w:rsidRDefault="006F00EC" w:rsidP="00A1617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6631F422" w14:textId="4ACB7FDA" w:rsidR="0092455B" w:rsidRDefault="0092455B">
      <w:pPr>
        <w:rPr>
          <w:b w:val="0"/>
          <w:bCs w:val="0"/>
          <w:sz w:val="6"/>
          <w:szCs w:val="6"/>
          <w:rtl/>
        </w:rPr>
      </w:pPr>
    </w:p>
    <w:p w14:paraId="7BF4AAE1" w14:textId="744C6E06" w:rsidR="00DD5B21" w:rsidRDefault="00DD5B21">
      <w:pPr>
        <w:rPr>
          <w:b w:val="0"/>
          <w:bCs w:val="0"/>
          <w:sz w:val="6"/>
          <w:szCs w:val="6"/>
          <w:rtl/>
        </w:rPr>
      </w:pPr>
    </w:p>
    <w:p w14:paraId="3325D8C9" w14:textId="77777777" w:rsidR="00DD5B21" w:rsidRDefault="00DD5B21">
      <w:pPr>
        <w:rPr>
          <w:b w:val="0"/>
          <w:bCs w:val="0"/>
          <w:sz w:val="6"/>
          <w:szCs w:val="6"/>
          <w:rtl/>
        </w:rPr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DD5B21" w:rsidRPr="00E33A29" w14:paraId="3374BDF0" w14:textId="77777777" w:rsidTr="00D37BE5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6A01F92" w14:textId="77777777" w:rsidR="00DD5B21" w:rsidRPr="002E0877" w:rsidRDefault="00DD5B21" w:rsidP="00D37BE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دوره: </w:t>
            </w:r>
            <w:r w:rsidRPr="00DF6DFF">
              <w:rPr>
                <w:rFonts w:hint="cs"/>
                <w:sz w:val="24"/>
                <w:szCs w:val="24"/>
                <w:rtl/>
                <w:lang w:bidi="fa-IR"/>
              </w:rPr>
              <w:t>اصول و مبانی طراحی پارکینگ</w:t>
            </w:r>
            <w:r w:rsidRPr="00DF6DFF">
              <w:rPr>
                <w:sz w:val="24"/>
                <w:szCs w:val="24"/>
                <w:rtl/>
                <w:lang w:bidi="fa-IR"/>
              </w:rPr>
              <w:softHyphen/>
            </w:r>
            <w:r w:rsidRPr="00DF6DFF">
              <w:rPr>
                <w:rFonts w:hint="cs"/>
                <w:sz w:val="24"/>
                <w:szCs w:val="24"/>
                <w:rtl/>
                <w:lang w:bidi="fa-IR"/>
              </w:rPr>
              <w:t>های شهری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E7D21F" w14:textId="778ADA62" w:rsidR="00DD5B21" w:rsidRPr="002E0877" w:rsidRDefault="00DD5B21" w:rsidP="00D37BE5">
            <w:pPr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463FAB">
              <w:rPr>
                <w:rFonts w:hint="cs"/>
                <w:sz w:val="24"/>
                <w:szCs w:val="24"/>
                <w:rtl/>
                <w:lang w:bidi="fa-IR"/>
              </w:rPr>
              <w:t>713</w:t>
            </w:r>
          </w:p>
        </w:tc>
      </w:tr>
      <w:tr w:rsidR="00DD5B21" w:rsidRPr="00E33A29" w14:paraId="643898F1" w14:textId="77777777" w:rsidTr="00D37BE5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A76F64" w14:textId="77777777" w:rsidR="00DD5B21" w:rsidRPr="002E0877" w:rsidRDefault="00DD5B21" w:rsidP="00D37BE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2690294" w14:textId="77777777" w:rsidR="00DD5B21" w:rsidRPr="002E0877" w:rsidRDefault="00DD5B21" w:rsidP="00D37BE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94CAE6" w14:textId="77777777" w:rsidR="00DD5B21" w:rsidRPr="002E0877" w:rsidRDefault="00DD5B21" w:rsidP="00D37BE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3 به 2</w:t>
            </w:r>
          </w:p>
        </w:tc>
      </w:tr>
      <w:tr w:rsidR="00DD5B21" w:rsidRPr="00E33A29" w14:paraId="23740D00" w14:textId="77777777" w:rsidTr="00D37BE5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504903" w14:textId="77777777" w:rsidR="00DD5B21" w:rsidRPr="00E33A29" w:rsidRDefault="00DD5B21" w:rsidP="00D37BE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DF4C6" w14:textId="77777777" w:rsidR="00DD5B21" w:rsidRPr="00E33A29" w:rsidRDefault="00DD5B21" w:rsidP="00D37BE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DD5B21" w:rsidRPr="007E2F6D" w14:paraId="7EFAA695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6236DE6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83BF38A" w14:textId="77777777" w:rsidR="00DD5B21" w:rsidRPr="0078404D" w:rsidRDefault="00DD5B21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آشنایی با انواع پارکینگ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 </w:t>
            </w:r>
          </w:p>
        </w:tc>
      </w:tr>
      <w:tr w:rsidR="00DD5B21" w:rsidRPr="007E2F6D" w14:paraId="1456D11F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0D59DD5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4E14F062" w14:textId="77777777" w:rsidR="00DD5B21" w:rsidRPr="0078404D" w:rsidRDefault="00DD5B21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ضرورت ایجاد پارکینگ و اهداف مطالعه پارکینگ</w:t>
            </w:r>
          </w:p>
        </w:tc>
      </w:tr>
      <w:tr w:rsidR="00DD5B21" w:rsidRPr="007E2F6D" w14:paraId="331522E2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1A14CDB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40E490D" w14:textId="77777777" w:rsidR="00DD5B21" w:rsidRPr="0078404D" w:rsidRDefault="00DD5B21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فرآیند مطالعه پارکینگ</w:t>
            </w:r>
          </w:p>
        </w:tc>
      </w:tr>
      <w:tr w:rsidR="00DD5B21" w:rsidRPr="007E2F6D" w14:paraId="70492516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CE8038E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BDD350D" w14:textId="77777777" w:rsidR="00DD5B21" w:rsidRPr="0078404D" w:rsidRDefault="00DD5B21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طراحی پارکینگ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 اعم از حاشیه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ای و غیرحاشیه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ای (مسطح و طبقاتی)</w:t>
            </w:r>
          </w:p>
        </w:tc>
      </w:tr>
      <w:tr w:rsidR="00DD5B21" w:rsidRPr="007E2F6D" w14:paraId="01C6A8D9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120B674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1F04448D" w14:textId="77777777" w:rsidR="00DD5B21" w:rsidRPr="00080359" w:rsidRDefault="00DD5B21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آشنایی با ضوابط طراحی پارکینگ</w:t>
            </w:r>
          </w:p>
        </w:tc>
      </w:tr>
      <w:tr w:rsidR="00DD5B21" w:rsidRPr="007E2F6D" w14:paraId="10453D17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D483538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162E7B84" w14:textId="77777777" w:rsidR="00DD5B21" w:rsidRPr="00080359" w:rsidRDefault="00DD5B21" w:rsidP="00D37BE5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آشنایی با ضوابط مکانیابی پارکینگ</w:t>
            </w:r>
          </w:p>
        </w:tc>
      </w:tr>
      <w:tr w:rsidR="00DD5B21" w:rsidRPr="007E2F6D" w14:paraId="0691023E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B454F6E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3D051204" w14:textId="77777777" w:rsidR="00DD5B21" w:rsidRPr="00080359" w:rsidRDefault="00DD5B21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طراحی سیستم دسترسی به پارکینگ (سواره- پیاده)</w:t>
            </w:r>
          </w:p>
        </w:tc>
      </w:tr>
      <w:tr w:rsidR="00DD5B21" w:rsidRPr="007E2F6D" w14:paraId="5F627372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40FAF63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8C8188B" w14:textId="77777777" w:rsidR="00DD5B21" w:rsidRPr="00080359" w:rsidRDefault="00DD5B21" w:rsidP="00D37BE5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تسهیلات و تجهیزات لازم برای پارکینگ</w:t>
            </w:r>
            <w:r>
              <w:rPr>
                <w:b w:val="0"/>
                <w:bCs w:val="0"/>
                <w:sz w:val="26"/>
                <w:szCs w:val="26"/>
                <w:rtl/>
              </w:rPr>
              <w:softHyphen/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ها </w:t>
            </w:r>
          </w:p>
        </w:tc>
      </w:tr>
      <w:tr w:rsidR="00DD5B21" w:rsidRPr="007E2F6D" w14:paraId="35193EC4" w14:textId="77777777" w:rsidTr="00D37BE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EF3CC48" w14:textId="77777777" w:rsidR="00DD5B21" w:rsidRPr="00CE74F3" w:rsidRDefault="00DD5B21" w:rsidP="00D37BE5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49F0C743" w14:textId="77777777" w:rsidR="00DD5B21" w:rsidRPr="00080359" w:rsidRDefault="00DD5B21" w:rsidP="00D37BE5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طراحی دسترسی به پارکینگ (ورودی، خروجی، طول صف و ...)</w:t>
            </w:r>
          </w:p>
        </w:tc>
      </w:tr>
      <w:tr w:rsidR="00DD5B21" w:rsidRPr="001001E2" w14:paraId="50F79740" w14:textId="77777777" w:rsidTr="00D37BE5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9AE7C" w14:textId="77777777" w:rsidR="00DD5B21" w:rsidRPr="001001E2" w:rsidRDefault="00DD5B21" w:rsidP="00D37BE5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>
              <w:rPr>
                <w:rFonts w:hint="cs"/>
                <w:sz w:val="24"/>
                <w:szCs w:val="24"/>
                <w:rtl/>
              </w:rPr>
              <w:t xml:space="preserve"> 24</w:t>
            </w:r>
            <w:r w:rsidRPr="004F488D">
              <w:rPr>
                <w:rFonts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DD5B21" w:rsidRPr="001D6894" w14:paraId="16ACC722" w14:textId="77777777" w:rsidTr="00D37BE5">
        <w:trPr>
          <w:trHeight w:val="20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241AD" w14:textId="77777777" w:rsidR="00DD5B21" w:rsidRPr="004F488D" w:rsidRDefault="00DD5B21" w:rsidP="00D37BE5">
            <w:pPr>
              <w:spacing w:after="0" w:line="240" w:lineRule="auto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</w:p>
          <w:p w14:paraId="4B4E5201" w14:textId="209787AD" w:rsidR="00DD5B21" w:rsidRPr="009E08B4" w:rsidRDefault="00463FAB" w:rsidP="00D37BE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3F8A6783" w14:textId="3BB1E1DC" w:rsidR="00DD5B21" w:rsidRDefault="00DD5B21">
      <w:pPr>
        <w:rPr>
          <w:b w:val="0"/>
          <w:bCs w:val="0"/>
          <w:sz w:val="6"/>
          <w:szCs w:val="6"/>
          <w:rtl/>
        </w:rPr>
      </w:pPr>
    </w:p>
    <w:p w14:paraId="32328386" w14:textId="7D6023DD" w:rsidR="00DD5B21" w:rsidRDefault="00DD5B21">
      <w:pPr>
        <w:rPr>
          <w:b w:val="0"/>
          <w:bCs w:val="0"/>
          <w:sz w:val="6"/>
          <w:szCs w:val="6"/>
          <w:rtl/>
        </w:rPr>
      </w:pPr>
    </w:p>
    <w:p w14:paraId="6C4CBE2F" w14:textId="5728F64D" w:rsidR="00DD5B21" w:rsidRDefault="00DD5B21">
      <w:pPr>
        <w:rPr>
          <w:b w:val="0"/>
          <w:bCs w:val="0"/>
          <w:sz w:val="6"/>
          <w:szCs w:val="6"/>
          <w:rtl/>
        </w:rPr>
      </w:pPr>
    </w:p>
    <w:p w14:paraId="48278F61" w14:textId="4DFA738E" w:rsidR="00DD5B21" w:rsidRDefault="00DD5B21">
      <w:pPr>
        <w:rPr>
          <w:b w:val="0"/>
          <w:bCs w:val="0"/>
          <w:sz w:val="6"/>
          <w:szCs w:val="6"/>
          <w:rtl/>
        </w:rPr>
      </w:pPr>
    </w:p>
    <w:p w14:paraId="1C2FF4F1" w14:textId="40775DF6" w:rsidR="00DD5B21" w:rsidRDefault="00DD5B21">
      <w:pPr>
        <w:rPr>
          <w:b w:val="0"/>
          <w:bCs w:val="0"/>
          <w:sz w:val="6"/>
          <w:szCs w:val="6"/>
          <w:rtl/>
        </w:rPr>
      </w:pPr>
    </w:p>
    <w:p w14:paraId="3E5C6DED" w14:textId="77777777" w:rsidR="00314083" w:rsidRDefault="00314083">
      <w:pPr>
        <w:rPr>
          <w:b w:val="0"/>
          <w:bCs w:val="0"/>
          <w:sz w:val="6"/>
          <w:szCs w:val="6"/>
          <w:rtl/>
        </w:rPr>
      </w:pPr>
    </w:p>
    <w:p w14:paraId="504C9732" w14:textId="77777777" w:rsidR="00DD5B21" w:rsidRPr="00D35CFE" w:rsidRDefault="00DD5B21">
      <w:pPr>
        <w:rPr>
          <w:b w:val="0"/>
          <w:bCs w:val="0"/>
          <w:sz w:val="6"/>
          <w:szCs w:val="6"/>
          <w:rtl/>
        </w:rPr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422833" w:rsidRPr="00E33A29" w14:paraId="6699E987" w14:textId="77777777" w:rsidTr="00A05A75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51A5D64" w14:textId="38BFB620" w:rsidR="00422833" w:rsidRPr="002E0877" w:rsidRDefault="00422833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دوره: </w:t>
            </w:r>
            <w:r w:rsidR="0078404D">
              <w:rPr>
                <w:rFonts w:hint="cs"/>
                <w:sz w:val="24"/>
                <w:szCs w:val="24"/>
                <w:rtl/>
                <w:lang w:bidi="fa-IR"/>
              </w:rPr>
              <w:t>اصول و معیارهای فنی و هندسی گذربندی و طرح تسهیلات و تجهیزات ترافیکی اراضی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7DC276" w14:textId="5BAB495E" w:rsidR="00422833" w:rsidRPr="002E0877" w:rsidRDefault="00422833" w:rsidP="004D35B5">
            <w:pPr>
              <w:bidi w:val="0"/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C26302">
              <w:rPr>
                <w:rFonts w:hint="cs"/>
                <w:sz w:val="24"/>
                <w:szCs w:val="24"/>
                <w:rtl/>
                <w:lang w:bidi="fa-IR"/>
              </w:rPr>
              <w:t>714</w:t>
            </w:r>
          </w:p>
        </w:tc>
      </w:tr>
      <w:tr w:rsidR="00422833" w:rsidRPr="00E33A29" w14:paraId="512CAB7C" w14:textId="77777777" w:rsidTr="00A05A75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A0D6E1" w14:textId="77777777" w:rsidR="00422833" w:rsidRPr="002E0877" w:rsidRDefault="00422833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A6052B9" w14:textId="77777777" w:rsidR="00422833" w:rsidRPr="002E0877" w:rsidRDefault="00422833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526D02" w14:textId="77777777" w:rsidR="00422833" w:rsidRPr="002E0877" w:rsidRDefault="00422833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3 به 2</w:t>
            </w:r>
          </w:p>
        </w:tc>
      </w:tr>
      <w:tr w:rsidR="00422833" w:rsidRPr="00E33A29" w14:paraId="1E554B18" w14:textId="77777777" w:rsidTr="00A05A75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BB9202" w14:textId="77777777" w:rsidR="00422833" w:rsidRPr="00E33A29" w:rsidRDefault="00422833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DD2805" w14:textId="77777777" w:rsidR="00422833" w:rsidRPr="00E33A29" w:rsidRDefault="00422833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78404D" w:rsidRPr="007E2F6D" w14:paraId="17B0369D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92E9430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20F1549" w14:textId="14C4183A" w:rsidR="0078404D" w:rsidRPr="0078404D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 w:rsidRPr="0078404D">
              <w:rPr>
                <w:rFonts w:hint="cs"/>
                <w:b w:val="0"/>
                <w:bCs w:val="0"/>
                <w:sz w:val="26"/>
                <w:szCs w:val="26"/>
                <w:rtl/>
              </w:rPr>
              <w:t>طبقه</w:t>
            </w:r>
            <w:r w:rsidR="008F2A1A">
              <w:rPr>
                <w:rFonts w:hint="cs"/>
                <w:b w:val="0"/>
                <w:bCs w:val="0"/>
                <w:sz w:val="26"/>
                <w:szCs w:val="26"/>
                <w:rtl/>
              </w:rPr>
              <w:t>‌</w:t>
            </w:r>
            <w:r w:rsidRPr="0078404D">
              <w:rPr>
                <w:rFonts w:hint="cs"/>
                <w:b w:val="0"/>
                <w:bCs w:val="0"/>
                <w:sz w:val="26"/>
                <w:szCs w:val="26"/>
                <w:rtl/>
              </w:rPr>
              <w:t>بندی راه</w:t>
            </w:r>
            <w:r w:rsidR="000E4228">
              <w:rPr>
                <w:rFonts w:hint="eastAsia"/>
                <w:b w:val="0"/>
                <w:bCs w:val="0"/>
                <w:sz w:val="26"/>
                <w:szCs w:val="26"/>
                <w:rtl/>
              </w:rPr>
              <w:t>‌</w:t>
            </w:r>
            <w:r w:rsidRPr="0078404D">
              <w:rPr>
                <w:rFonts w:hint="cs"/>
                <w:b w:val="0"/>
                <w:bCs w:val="0"/>
                <w:sz w:val="26"/>
                <w:szCs w:val="26"/>
                <w:rtl/>
              </w:rPr>
              <w:t>ها</w:t>
            </w:r>
          </w:p>
        </w:tc>
      </w:tr>
      <w:tr w:rsidR="0078404D" w:rsidRPr="007E2F6D" w14:paraId="3FFA6708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E2BD524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E11125E" w14:textId="2A788D21" w:rsidR="0078404D" w:rsidRPr="0078404D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 w:rsidRPr="0078404D">
              <w:rPr>
                <w:rFonts w:hint="cs"/>
                <w:b w:val="0"/>
                <w:bCs w:val="0"/>
                <w:sz w:val="26"/>
                <w:szCs w:val="26"/>
                <w:rtl/>
              </w:rPr>
              <w:t>آمارهای مورد نیاز جهت طراحی هندسی شبکه معابر</w:t>
            </w:r>
          </w:p>
        </w:tc>
      </w:tr>
      <w:tr w:rsidR="0078404D" w:rsidRPr="007E2F6D" w14:paraId="0CA64BD8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44F714E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045B10F" w14:textId="6DCAF9BC" w:rsidR="0078404D" w:rsidRPr="0078404D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 w:rsidRPr="0078404D"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و مشخصات فنی و هندسی شبکه معابر</w:t>
            </w:r>
          </w:p>
        </w:tc>
      </w:tr>
      <w:tr w:rsidR="0078404D" w:rsidRPr="007E2F6D" w14:paraId="2694FCCD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2B84435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4148F2BC" w14:textId="1EDB9DD4" w:rsidR="0078404D" w:rsidRPr="008F2A1A" w:rsidRDefault="0078404D" w:rsidP="008F2A1A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 w:rsidRPr="0078404D">
              <w:rPr>
                <w:rFonts w:hint="cs"/>
                <w:b w:val="0"/>
                <w:bCs w:val="0"/>
                <w:sz w:val="26"/>
                <w:szCs w:val="26"/>
                <w:rtl/>
              </w:rPr>
              <w:t>بررسی طرح‌های تفصیلی و اجرایی</w:t>
            </w:r>
          </w:p>
        </w:tc>
      </w:tr>
      <w:tr w:rsidR="0078404D" w:rsidRPr="007E2F6D" w14:paraId="30EB368D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CB30A88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3BA7D6E1" w14:textId="6A42A3A8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اصول طراحی تقاطع‌های همسطح شهری و میدان‌ها </w:t>
            </w:r>
          </w:p>
        </w:tc>
      </w:tr>
      <w:tr w:rsidR="0078404D" w:rsidRPr="007E2F6D" w14:paraId="5A5CC5C4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A989DA2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5BE42498" w14:textId="198D557A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اصول طراحی تقاطع‌های غیر همسطح شهری</w:t>
            </w:r>
          </w:p>
        </w:tc>
      </w:tr>
      <w:tr w:rsidR="0078404D" w:rsidRPr="007E2F6D" w14:paraId="56475A1C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41BD548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2AD20645" w14:textId="5E14DCF2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مسافت دید و میدان دید</w:t>
            </w:r>
          </w:p>
        </w:tc>
      </w:tr>
      <w:tr w:rsidR="0078404D" w:rsidRPr="007E2F6D" w14:paraId="0DDB4928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A58C43C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A6CE008" w14:textId="616D0F85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تنظیم پلان و نیمرخ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های طولی</w:t>
            </w:r>
          </w:p>
        </w:tc>
      </w:tr>
      <w:tr w:rsidR="0078404D" w:rsidRPr="007E2F6D" w14:paraId="663EB128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C2EADDF" w14:textId="07C797D9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25D1372E" w14:textId="2FF958D4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تنظیم نمیرخ‌های عرضی معابر</w:t>
            </w:r>
          </w:p>
        </w:tc>
      </w:tr>
      <w:tr w:rsidR="0078404D" w:rsidRPr="007E2F6D" w14:paraId="53CA0318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030ECA4" w14:textId="4FBEB29B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1FF34C7C" w14:textId="0BD18BFE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اصول طراحی معابر اصلی و جمع و پخش کننده</w:t>
            </w:r>
          </w:p>
        </w:tc>
      </w:tr>
      <w:tr w:rsidR="0078404D" w:rsidRPr="007E2F6D" w14:paraId="6F258EE2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7B934F3" w14:textId="04697F14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373108A6" w14:textId="00F453FD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اصول طراحی معابر شریانی و بزرگراهی</w:t>
            </w:r>
          </w:p>
        </w:tc>
      </w:tr>
      <w:tr w:rsidR="0078404D" w:rsidRPr="007E2F6D" w14:paraId="550F6294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97BAA14" w14:textId="5E76507B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1838C5F7" w14:textId="16D85575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طراحی پیاده‌رو و ایمن</w:t>
            </w:r>
            <w:r w:rsidR="006C1447">
              <w:rPr>
                <w:rFonts w:hint="cs"/>
                <w:b w:val="0"/>
                <w:bCs w:val="0"/>
                <w:sz w:val="26"/>
                <w:szCs w:val="26"/>
                <w:rtl/>
              </w:rPr>
              <w:t>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سازی مسیر تردد و پیاده‌ راه</w:t>
            </w:r>
            <w:r w:rsidR="006C1447">
              <w:rPr>
                <w:rFonts w:hint="cs"/>
                <w:b w:val="0"/>
                <w:bCs w:val="0"/>
                <w:sz w:val="26"/>
                <w:szCs w:val="26"/>
                <w:rtl/>
              </w:rPr>
              <w:t>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ها و گذرگاه‌های عابر پیاده</w:t>
            </w:r>
          </w:p>
        </w:tc>
      </w:tr>
      <w:tr w:rsidR="0078404D" w:rsidRPr="007E2F6D" w14:paraId="6B2AB936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8805402" w14:textId="4DEC40CF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6E23B6DA" w14:textId="0B67D87B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طراحی معابر دوچرخه‌رو</w:t>
            </w:r>
          </w:p>
        </w:tc>
      </w:tr>
      <w:tr w:rsidR="0078404D" w:rsidRPr="007E2F6D" w14:paraId="3CD80437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852788E" w14:textId="5704923C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1EE7C75D" w14:textId="29E8A374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آشنایی با اصول طراحی و اجرای زهکشی، روشنایی و روسازی معابر</w:t>
            </w:r>
          </w:p>
        </w:tc>
      </w:tr>
      <w:tr w:rsidR="0078404D" w:rsidRPr="007E2F6D" w14:paraId="15D1509F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41A0653" w14:textId="51F169C8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75714783" w14:textId="5CD35887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اصول و مبانی دسترسی به کاربری و جهات حرکت مجاز</w:t>
            </w:r>
          </w:p>
        </w:tc>
      </w:tr>
      <w:tr w:rsidR="0078404D" w:rsidRPr="007E2F6D" w14:paraId="098B537D" w14:textId="77777777" w:rsidTr="00A05A75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5C49138" w14:textId="3C9FD82C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</w:tcPr>
          <w:p w14:paraId="0103CAE5" w14:textId="32F82682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آشنایی با اصول طراحی هندسی پارکینگ‌ها و جانمایی آنها</w:t>
            </w:r>
          </w:p>
        </w:tc>
      </w:tr>
      <w:tr w:rsidR="0078404D" w:rsidRPr="001001E2" w14:paraId="774077C5" w14:textId="77777777" w:rsidTr="00A05A75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24A7D" w14:textId="17B144F4" w:rsidR="0078404D" w:rsidRPr="001001E2" w:rsidRDefault="0078404D" w:rsidP="0078404D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>
              <w:rPr>
                <w:rFonts w:hint="cs"/>
                <w:sz w:val="24"/>
                <w:szCs w:val="24"/>
                <w:rtl/>
              </w:rPr>
              <w:t xml:space="preserve"> 24</w:t>
            </w:r>
            <w:r w:rsidRPr="004F488D">
              <w:rPr>
                <w:rFonts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78404D" w:rsidRPr="001D6894" w14:paraId="6872A137" w14:textId="77777777" w:rsidTr="00A05A75">
        <w:trPr>
          <w:trHeight w:val="20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9536F" w14:textId="675522A8" w:rsidR="0078404D" w:rsidRPr="009E08B4" w:rsidRDefault="0078404D" w:rsidP="003A21F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  <w:r w:rsidR="00D35CFE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A05A75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4A93ACF4" w14:textId="1E5EE32F" w:rsidR="004F0A8E" w:rsidRDefault="004F0A8E">
      <w:pPr>
        <w:rPr>
          <w:rtl/>
        </w:rPr>
      </w:pPr>
    </w:p>
    <w:p w14:paraId="393E540C" w14:textId="064E0C16" w:rsidR="004F0A8E" w:rsidRDefault="004F0A8E">
      <w:pPr>
        <w:rPr>
          <w:rtl/>
        </w:rPr>
      </w:pPr>
    </w:p>
    <w:p w14:paraId="7B325D43" w14:textId="5630D929" w:rsidR="0078404D" w:rsidRDefault="0078404D">
      <w:pPr>
        <w:rPr>
          <w:rtl/>
        </w:rPr>
      </w:pPr>
    </w:p>
    <w:p w14:paraId="2B07E39F" w14:textId="68B4098D" w:rsidR="0078404D" w:rsidRDefault="0078404D">
      <w:pPr>
        <w:rPr>
          <w:rtl/>
        </w:rPr>
      </w:pPr>
    </w:p>
    <w:p w14:paraId="5DDF484D" w14:textId="2B86B8D0" w:rsidR="0078404D" w:rsidRDefault="0078404D">
      <w:pPr>
        <w:rPr>
          <w:rtl/>
        </w:rPr>
      </w:pPr>
    </w:p>
    <w:p w14:paraId="1D8028FF" w14:textId="304920C1" w:rsidR="004F0A8E" w:rsidRDefault="004F0A8E" w:rsidP="000E4228">
      <w:pPr>
        <w:spacing w:after="0"/>
        <w:rPr>
          <w:rtl/>
        </w:rPr>
      </w:pPr>
    </w:p>
    <w:p w14:paraId="64782DBB" w14:textId="77777777" w:rsidR="000E4228" w:rsidRDefault="000E4228" w:rsidP="000E4228">
      <w:pPr>
        <w:spacing w:after="0" w:line="240" w:lineRule="auto"/>
        <w:rPr>
          <w:rtl/>
        </w:rPr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78404D" w:rsidRPr="00E33A29" w14:paraId="34460FAB" w14:textId="77777777" w:rsidTr="0078404D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EE65BB3" w14:textId="006E0D51" w:rsidR="0078404D" w:rsidRPr="002E0877" w:rsidRDefault="0078404D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دوره: </w:t>
            </w:r>
            <w:r w:rsidRPr="00DE4A14">
              <w:rPr>
                <w:rFonts w:hint="cs"/>
                <w:sz w:val="24"/>
                <w:szCs w:val="24"/>
                <w:rtl/>
                <w:lang w:bidi="fa-IR"/>
              </w:rPr>
              <w:t>اصول مهندسی ترافیک در طرح</w:t>
            </w:r>
            <w:r w:rsidRPr="00DE4A14">
              <w:rPr>
                <w:rFonts w:hint="cs"/>
                <w:sz w:val="24"/>
                <w:szCs w:val="24"/>
                <w:rtl/>
                <w:lang w:bidi="fa-IR"/>
              </w:rPr>
              <w:softHyphen/>
              <w:t>های شهری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58B5E0" w14:textId="5C9EFDCD" w:rsidR="0078404D" w:rsidRPr="002E0877" w:rsidRDefault="0078404D" w:rsidP="004D35B5">
            <w:pPr>
              <w:bidi w:val="0"/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715</w:t>
            </w:r>
          </w:p>
        </w:tc>
      </w:tr>
      <w:tr w:rsidR="0078404D" w:rsidRPr="00E33A29" w14:paraId="76680103" w14:textId="77777777" w:rsidTr="0078404D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ED3DCEC" w14:textId="77777777" w:rsidR="0078404D" w:rsidRPr="002E0877" w:rsidRDefault="0078404D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0CF46B8" w14:textId="77777777" w:rsidR="0078404D" w:rsidRPr="002E0877" w:rsidRDefault="0078404D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D8B36C" w14:textId="10BED95E" w:rsidR="0078404D" w:rsidRPr="002E0877" w:rsidRDefault="0078404D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 xml:space="preserve"> به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 xml:space="preserve">1 </w:t>
            </w:r>
          </w:p>
        </w:tc>
      </w:tr>
      <w:tr w:rsidR="0078404D" w:rsidRPr="00E33A29" w14:paraId="7F854B15" w14:textId="77777777" w:rsidTr="0078404D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FBB492" w14:textId="77777777" w:rsidR="0078404D" w:rsidRPr="00E33A29" w:rsidRDefault="0078404D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B0ED7" w14:textId="77777777" w:rsidR="0078404D" w:rsidRPr="00E33A29" w:rsidRDefault="0078404D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78404D" w:rsidRPr="007E2F6D" w14:paraId="2A43E24C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79E63EF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526C92AD" w14:textId="50BF4603" w:rsidR="0078404D" w:rsidRPr="0078404D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الزامات ترافیکی طرح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 (سرانه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های کاربری زمین، تسهیلات پارکینگ و مدل</w:t>
            </w:r>
            <w:r>
              <w:rPr>
                <w:b w:val="0"/>
                <w:bCs w:val="0"/>
                <w:sz w:val="26"/>
                <w:szCs w:val="26"/>
                <w:rtl/>
              </w:rPr>
              <w:softHyphen/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های 4 گانه حمل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و</w:t>
            </w:r>
            <w:r>
              <w:rPr>
                <w:b w:val="0"/>
                <w:bCs w:val="0"/>
                <w:sz w:val="26"/>
                <w:szCs w:val="26"/>
                <w:rtl/>
              </w:rPr>
              <w:softHyphen/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نقل)</w:t>
            </w:r>
          </w:p>
        </w:tc>
      </w:tr>
      <w:tr w:rsidR="0078404D" w:rsidRPr="007E2F6D" w14:paraId="6CA76EAF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94D4339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4188B5D" w14:textId="54EDC4AB" w:rsidR="0078404D" w:rsidRPr="0078404D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الزامات اثرسنجی ترافیکی براساس خروجی مدل</w:t>
            </w:r>
            <w:r>
              <w:rPr>
                <w:b w:val="0"/>
                <w:bCs w:val="0"/>
                <w:sz w:val="26"/>
                <w:szCs w:val="26"/>
                <w:rtl/>
              </w:rPr>
              <w:softHyphen/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های 4گانه (تجزیه و تحلیل ظرفیت، سطح سرویس) </w:t>
            </w:r>
          </w:p>
        </w:tc>
      </w:tr>
      <w:tr w:rsidR="0078404D" w:rsidRPr="007E2F6D" w14:paraId="7BC71790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E4E322C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48E7B2E7" w14:textId="409EBD52" w:rsidR="0078404D" w:rsidRPr="0078404D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الگوی شبکه معابر اطراف و معابر درون محدوده </w:t>
            </w:r>
          </w:p>
        </w:tc>
      </w:tr>
      <w:tr w:rsidR="0078404D" w:rsidRPr="007E2F6D" w14:paraId="7DD1988D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FDFF2BD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D700736" w14:textId="24D1CD87" w:rsidR="0078404D" w:rsidRPr="0078404D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درجه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بندی معابر</w:t>
            </w:r>
          </w:p>
        </w:tc>
      </w:tr>
      <w:tr w:rsidR="0078404D" w:rsidRPr="007E2F6D" w14:paraId="364841A7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CD655D3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5A7828D" w14:textId="1FC68C9C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تعیین پوسته تقاطع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 </w:t>
            </w:r>
          </w:p>
        </w:tc>
      </w:tr>
      <w:tr w:rsidR="0078404D" w:rsidRPr="007E2F6D" w14:paraId="6395D0DE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D0B62D6" w14:textId="77777777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8DB63F1" w14:textId="1F0D0AF9" w:rsidR="0078404D" w:rsidRPr="00080359" w:rsidRDefault="0078404D" w:rsidP="00652980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مکانیابی کاربری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 xml:space="preserve">ها </w:t>
            </w:r>
          </w:p>
        </w:tc>
      </w:tr>
      <w:tr w:rsidR="0078404D" w:rsidRPr="007E2F6D" w14:paraId="0B403889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DEBF3DA" w14:textId="08ED37F3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FF6D46E" w14:textId="526AC52D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پیش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بینی تقاضای سفر براساس ویژگی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 xml:space="preserve">های کاربری زمین و مشخصات اقتصادی- اجتماعی منطقه </w:t>
            </w:r>
          </w:p>
        </w:tc>
      </w:tr>
      <w:tr w:rsidR="0078404D" w:rsidRPr="007E2F6D" w14:paraId="0EDB9955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C330A94" w14:textId="1F6F326D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D29923B" w14:textId="651B3D91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راهکارهای مهندسی و مدیریتی برای رفع مشکلات ترافیکی ناشی از اجرای طرح شهری</w:t>
            </w:r>
          </w:p>
        </w:tc>
      </w:tr>
      <w:tr w:rsidR="0078404D" w:rsidRPr="007E2F6D" w14:paraId="6EEF5830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76EA81E" w14:textId="07EE5159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B3442B2" w14:textId="6115C4EE" w:rsidR="0078404D" w:rsidRPr="00080359" w:rsidRDefault="0078404D" w:rsidP="00D50BA8">
            <w:pPr>
              <w:spacing w:after="0" w:line="240" w:lineRule="auto"/>
              <w:ind w:left="183" w:hanging="2"/>
              <w:jc w:val="both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آشنایی با پیامدهای اجتماعی، اقتصادی، زیست محیطی و حمل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و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نقلی و ... ناشی از اجرای طرح (</w:t>
            </w:r>
            <w:r w:rsidRPr="007415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EIA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) با توجه به معیارهای مربوطه و مشارکت و نظرسنجی مردمی برابر ضوابط</w:t>
            </w:r>
          </w:p>
        </w:tc>
      </w:tr>
      <w:tr w:rsidR="0078404D" w:rsidRPr="007E2F6D" w14:paraId="538076A8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531F91C" w14:textId="6CDBC99E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92E625E" w14:textId="1B30D5D3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بررسی اثرات متقابل طرح بر حمل</w:t>
            </w:r>
            <w:r>
              <w:rPr>
                <w:b w:val="0"/>
                <w:bCs w:val="0"/>
                <w:sz w:val="26"/>
                <w:szCs w:val="26"/>
                <w:rtl/>
              </w:rPr>
              <w:softHyphen/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و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نقل عمومی و غیرموتوری</w:t>
            </w:r>
          </w:p>
        </w:tc>
      </w:tr>
      <w:tr w:rsidR="0078404D" w:rsidRPr="007E2F6D" w14:paraId="240A8AAA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81BC13B" w14:textId="1A0C8749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4BD0CB0D" w14:textId="3B87C0B1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آشنایی با اصول ممیزی و بازرسی ایمنی ترافیکی کلیه اقدامات طرح و اجرا </w:t>
            </w:r>
          </w:p>
        </w:tc>
      </w:tr>
      <w:tr w:rsidR="0078404D" w:rsidRPr="007E2F6D" w14:paraId="00B1C672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786B2FA" w14:textId="6533B380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358D16D5" w14:textId="61F81340" w:rsidR="0078404D" w:rsidRPr="00080359" w:rsidRDefault="0078404D" w:rsidP="0078404D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مقررات ایمنی مسیرهای عبوری سواره و پیاده حین اجرای طرح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های شهری </w:t>
            </w:r>
          </w:p>
        </w:tc>
      </w:tr>
      <w:tr w:rsidR="0078404D" w:rsidRPr="007E2F6D" w14:paraId="069D561A" w14:textId="77777777" w:rsidTr="0078404D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F234FE0" w14:textId="67297191" w:rsidR="0078404D" w:rsidRPr="00CE74F3" w:rsidRDefault="0078404D" w:rsidP="0078404D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18BC3080" w14:textId="05076CFF" w:rsidR="0078404D" w:rsidRPr="00080359" w:rsidRDefault="0078404D" w:rsidP="00652980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آشنایی با تحلیل هزینه- فایده اجرای طرح</w:t>
            </w:r>
          </w:p>
        </w:tc>
      </w:tr>
      <w:tr w:rsidR="0078404D" w:rsidRPr="001001E2" w14:paraId="4FC99478" w14:textId="77777777" w:rsidTr="0078404D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AB6F5" w14:textId="77777777" w:rsidR="0078404D" w:rsidRPr="001001E2" w:rsidRDefault="0078404D" w:rsidP="0078404D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>
              <w:rPr>
                <w:rFonts w:hint="cs"/>
                <w:sz w:val="24"/>
                <w:szCs w:val="24"/>
                <w:rtl/>
              </w:rPr>
              <w:t xml:space="preserve"> 24</w:t>
            </w:r>
            <w:r w:rsidRPr="004F488D">
              <w:rPr>
                <w:rFonts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78404D" w:rsidRPr="001D6894" w14:paraId="28D01E73" w14:textId="77777777" w:rsidTr="0078404D">
        <w:trPr>
          <w:trHeight w:val="20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193AB" w14:textId="77777777" w:rsidR="0078404D" w:rsidRPr="004F488D" w:rsidRDefault="0078404D" w:rsidP="0078404D">
            <w:pPr>
              <w:spacing w:after="0" w:line="240" w:lineRule="auto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</w:p>
          <w:p w14:paraId="6B9AB2F4" w14:textId="6DADBDD3" w:rsidR="0078404D" w:rsidRPr="009E08B4" w:rsidRDefault="0099235A" w:rsidP="0078404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2AA751E1" w14:textId="7482D09F" w:rsidR="004F0A8E" w:rsidRDefault="004F0A8E" w:rsidP="009B1216">
      <w:pPr>
        <w:spacing w:after="0" w:line="240" w:lineRule="auto"/>
        <w:rPr>
          <w:rtl/>
        </w:rPr>
      </w:pPr>
    </w:p>
    <w:p w14:paraId="598A532E" w14:textId="2AA5E973" w:rsidR="007D39C2" w:rsidRDefault="007D39C2" w:rsidP="009B1216">
      <w:pPr>
        <w:spacing w:after="0" w:line="240" w:lineRule="auto"/>
        <w:rPr>
          <w:rtl/>
        </w:rPr>
      </w:pPr>
    </w:p>
    <w:p w14:paraId="39F99D2C" w14:textId="380F63E5" w:rsidR="007D39C2" w:rsidRDefault="007D39C2" w:rsidP="009B1216">
      <w:pPr>
        <w:spacing w:after="0" w:line="240" w:lineRule="auto"/>
        <w:rPr>
          <w:rtl/>
        </w:rPr>
      </w:pPr>
    </w:p>
    <w:p w14:paraId="417829E6" w14:textId="39EC3100" w:rsidR="007D39C2" w:rsidRDefault="007D39C2" w:rsidP="009B1216">
      <w:pPr>
        <w:spacing w:after="0" w:line="240" w:lineRule="auto"/>
        <w:rPr>
          <w:rtl/>
        </w:rPr>
      </w:pPr>
    </w:p>
    <w:p w14:paraId="35209BAD" w14:textId="3F010B0C" w:rsidR="007D39C2" w:rsidRDefault="007D39C2" w:rsidP="009B1216">
      <w:pPr>
        <w:spacing w:after="0" w:line="240" w:lineRule="auto"/>
        <w:rPr>
          <w:rtl/>
        </w:rPr>
      </w:pPr>
    </w:p>
    <w:p w14:paraId="2611A4FA" w14:textId="0DF2C797" w:rsidR="007D39C2" w:rsidRDefault="007D39C2" w:rsidP="009B1216">
      <w:pPr>
        <w:spacing w:after="0" w:line="240" w:lineRule="auto"/>
        <w:rPr>
          <w:rtl/>
        </w:rPr>
      </w:pPr>
    </w:p>
    <w:p w14:paraId="35DFAB3F" w14:textId="60B95CFC" w:rsidR="007D39C2" w:rsidRDefault="007D39C2" w:rsidP="009B1216">
      <w:pPr>
        <w:spacing w:after="0" w:line="240" w:lineRule="auto"/>
        <w:rPr>
          <w:rtl/>
        </w:rPr>
      </w:pPr>
    </w:p>
    <w:p w14:paraId="42312C3A" w14:textId="737A907F" w:rsidR="007D39C2" w:rsidRDefault="007D39C2" w:rsidP="009B1216">
      <w:pPr>
        <w:spacing w:after="0" w:line="240" w:lineRule="auto"/>
        <w:rPr>
          <w:rtl/>
        </w:rPr>
      </w:pPr>
    </w:p>
    <w:p w14:paraId="400659C3" w14:textId="4EAE70F8" w:rsidR="007D39C2" w:rsidRDefault="007D39C2" w:rsidP="009B1216">
      <w:pPr>
        <w:spacing w:after="0" w:line="240" w:lineRule="auto"/>
        <w:rPr>
          <w:rtl/>
        </w:rPr>
      </w:pPr>
    </w:p>
    <w:p w14:paraId="1530BFD9" w14:textId="77777777" w:rsidR="007D39C2" w:rsidRDefault="007D39C2" w:rsidP="009B1216">
      <w:pPr>
        <w:spacing w:after="0" w:line="240" w:lineRule="auto"/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9B1216" w:rsidRPr="00E33A29" w14:paraId="3B577F64" w14:textId="77777777" w:rsidTr="009B1216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A0FFBC0" w14:textId="4CE577CF" w:rsidR="009B1216" w:rsidRPr="002E0877" w:rsidRDefault="009B1216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دوره: </w:t>
            </w:r>
            <w:r w:rsidRPr="000A7A95">
              <w:rPr>
                <w:rFonts w:hint="cs"/>
                <w:sz w:val="24"/>
                <w:szCs w:val="24"/>
                <w:rtl/>
                <w:lang w:bidi="fa-IR"/>
              </w:rPr>
              <w:t>الزامات مهندسی ترافیک در ساختمان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9B813" w14:textId="5A0D6A94" w:rsidR="009B1216" w:rsidRPr="002E0877" w:rsidRDefault="009B1216" w:rsidP="009B1216">
            <w:pPr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716</w:t>
            </w:r>
          </w:p>
        </w:tc>
      </w:tr>
      <w:tr w:rsidR="009B1216" w:rsidRPr="00E33A29" w14:paraId="24896950" w14:textId="77777777" w:rsidTr="009B1216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6BEF041" w14:textId="77777777" w:rsidR="009B1216" w:rsidRPr="002E0877" w:rsidRDefault="009B1216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613A7B0" w14:textId="77777777" w:rsidR="009B1216" w:rsidRPr="002E0877" w:rsidRDefault="009B1216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14B5A6" w14:textId="0612FC63" w:rsidR="009B1216" w:rsidRPr="002E0877" w:rsidRDefault="009B1216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 xml:space="preserve"> به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B1216" w:rsidRPr="00E33A29" w14:paraId="1F9DFB11" w14:textId="77777777" w:rsidTr="009B1216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9EAE5" w14:textId="77777777" w:rsidR="009B1216" w:rsidRPr="00E33A29" w:rsidRDefault="009B1216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51BF3" w14:textId="77777777" w:rsidR="009B1216" w:rsidRPr="00E33A29" w:rsidRDefault="009B1216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9B1216" w:rsidRPr="007E2F6D" w14:paraId="7A3C7A18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AB58116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025EE86" w14:textId="40C27B67" w:rsidR="009B1216" w:rsidRPr="0078404D" w:rsidRDefault="009B1216" w:rsidP="009B1216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بررسی موقعیت، مشخصات و کاربری بنا </w:t>
            </w:r>
          </w:p>
        </w:tc>
      </w:tr>
      <w:tr w:rsidR="009B1216" w:rsidRPr="007E2F6D" w14:paraId="21A59E6F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D24EED0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CEAAAC2" w14:textId="0004E741" w:rsidR="009B1216" w:rsidRPr="0078404D" w:rsidRDefault="009B1216" w:rsidP="009B1216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نیازسنجی دسترسی انواع وسایل نقلیه- عابران پیاده و دوچرخه به کاربری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های مختلف</w:t>
            </w:r>
          </w:p>
        </w:tc>
      </w:tr>
      <w:tr w:rsidR="009B1216" w:rsidRPr="007E2F6D" w14:paraId="2C298032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9BBC683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3BB86A6" w14:textId="57284B01" w:rsidR="009B1216" w:rsidRPr="0078404D" w:rsidRDefault="009B1216" w:rsidP="009B1216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برآورد تولید و جذب انواع سفرها به کاربری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های مختلف </w:t>
            </w:r>
          </w:p>
        </w:tc>
      </w:tr>
      <w:tr w:rsidR="009B1216" w:rsidRPr="007E2F6D" w14:paraId="4188BD69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F27DB99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472069D4" w14:textId="3FD24D84" w:rsidR="009B1216" w:rsidRPr="0078404D" w:rsidRDefault="009B1216" w:rsidP="009B1216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شناسایی شبکه معابر محدوده بلافصل و تاثیرات کاربری بر شبکه موجود </w:t>
            </w:r>
          </w:p>
        </w:tc>
      </w:tr>
      <w:tr w:rsidR="009B1216" w:rsidRPr="007E2F6D" w14:paraId="0CBA3571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5D7455A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1E8C703A" w14:textId="01F494BA" w:rsidR="009B1216" w:rsidRPr="00080359" w:rsidRDefault="009B1216" w:rsidP="00E82885">
            <w:pPr>
              <w:spacing w:after="40" w:line="240" w:lineRule="auto"/>
              <w:ind w:left="183" w:hanging="2"/>
              <w:jc w:val="both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بررسی وضعیت پارکینگ (داخل- عمومی خارج از بنا- حاشیه خیابان- موارد خاص) و جانمایی و طراحی پارکینگ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های مورد نیاز کاربری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های مختلف </w:t>
            </w:r>
          </w:p>
        </w:tc>
      </w:tr>
      <w:tr w:rsidR="009B1216" w:rsidRPr="007E2F6D" w14:paraId="1D1E8B5A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EA0F7C1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04DA0CC" w14:textId="1EFA59E5" w:rsidR="009B1216" w:rsidRPr="00080359" w:rsidRDefault="009B1216" w:rsidP="00E82885">
            <w:pPr>
              <w:spacing w:after="0" w:line="240" w:lineRule="auto"/>
              <w:ind w:left="183" w:hanging="2"/>
              <w:jc w:val="both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مشخصات ورودی و خروجی بنا برای کاربری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مختلف (خودرو به پارکینگ- عابر پیاده به بنا- تخلیه و بارگیری وسایط نقلیه اورژانس- معلولین)</w:t>
            </w:r>
          </w:p>
        </w:tc>
      </w:tr>
      <w:tr w:rsidR="009B1216" w:rsidRPr="007E2F6D" w14:paraId="68024DB9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7D4BBFC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73C868A" w14:textId="05577420" w:rsidR="009B1216" w:rsidRPr="00080359" w:rsidRDefault="009B1216" w:rsidP="009B1216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تمهیدات خاص برای افراد معلول و سالخورده </w:t>
            </w:r>
          </w:p>
        </w:tc>
      </w:tr>
      <w:tr w:rsidR="009B1216" w:rsidRPr="007E2F6D" w14:paraId="561D21BD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B6C9A22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5061E1B8" w14:textId="070E9026" w:rsidR="009B1216" w:rsidRPr="00080359" w:rsidRDefault="009B1216" w:rsidP="009B1216">
            <w:pPr>
              <w:spacing w:after="4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طراحی هندسی ورودی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ها- خروجی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ها- دسترسی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 و شبکه معابر داخلی</w:t>
            </w:r>
          </w:p>
        </w:tc>
      </w:tr>
      <w:tr w:rsidR="009B1216" w:rsidRPr="007E2F6D" w14:paraId="7EF38E85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6A43DF5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55E9A1DD" w14:textId="54BCAED6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طراحی علائم افقی و عمومی و تجهیزات ایمنی  هدایت مسیر مورد نیاز</w:t>
            </w:r>
          </w:p>
        </w:tc>
      </w:tr>
      <w:tr w:rsidR="009B1216" w:rsidRPr="001001E2" w14:paraId="3B49918F" w14:textId="77777777" w:rsidTr="009B1216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8AAB3" w14:textId="77777777" w:rsidR="009B1216" w:rsidRPr="001001E2" w:rsidRDefault="009B1216" w:rsidP="009B1216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>
              <w:rPr>
                <w:rFonts w:hint="cs"/>
                <w:sz w:val="24"/>
                <w:szCs w:val="24"/>
                <w:rtl/>
              </w:rPr>
              <w:t xml:space="preserve"> 24</w:t>
            </w:r>
            <w:r w:rsidRPr="004F488D">
              <w:rPr>
                <w:rFonts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9B1216" w:rsidRPr="001D6894" w14:paraId="1D38E3D2" w14:textId="77777777" w:rsidTr="009B1216">
        <w:trPr>
          <w:trHeight w:val="20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1F072" w14:textId="77777777" w:rsidR="009B1216" w:rsidRPr="004F488D" w:rsidRDefault="009B1216" w:rsidP="009B1216">
            <w:pPr>
              <w:spacing w:after="0" w:line="240" w:lineRule="auto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</w:p>
          <w:p w14:paraId="1852028F" w14:textId="7C84C86D" w:rsidR="009B1216" w:rsidRPr="009E08B4" w:rsidRDefault="0099235A" w:rsidP="009B12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4159B920" w14:textId="0A3CB4F0" w:rsidR="00933E08" w:rsidRDefault="00933E08" w:rsidP="009B1216">
      <w:pPr>
        <w:spacing w:after="0" w:line="240" w:lineRule="auto"/>
        <w:rPr>
          <w:rtl/>
        </w:rPr>
      </w:pPr>
    </w:p>
    <w:p w14:paraId="55F60B24" w14:textId="5B164782" w:rsidR="007D39C2" w:rsidRDefault="007D39C2" w:rsidP="009B1216">
      <w:pPr>
        <w:spacing w:after="0" w:line="240" w:lineRule="auto"/>
        <w:rPr>
          <w:rtl/>
        </w:rPr>
      </w:pPr>
    </w:p>
    <w:p w14:paraId="00C2217E" w14:textId="328B9B64" w:rsidR="007D39C2" w:rsidRDefault="007D39C2" w:rsidP="009B1216">
      <w:pPr>
        <w:spacing w:after="0" w:line="240" w:lineRule="auto"/>
        <w:rPr>
          <w:rtl/>
        </w:rPr>
      </w:pPr>
    </w:p>
    <w:p w14:paraId="30D52326" w14:textId="7BB22348" w:rsidR="007D39C2" w:rsidRDefault="007D39C2" w:rsidP="009B1216">
      <w:pPr>
        <w:spacing w:after="0" w:line="240" w:lineRule="auto"/>
        <w:rPr>
          <w:rtl/>
        </w:rPr>
      </w:pPr>
    </w:p>
    <w:p w14:paraId="7C008BBC" w14:textId="3BFD9638" w:rsidR="007D39C2" w:rsidRDefault="007D39C2" w:rsidP="009B1216">
      <w:pPr>
        <w:spacing w:after="0" w:line="240" w:lineRule="auto"/>
        <w:rPr>
          <w:rtl/>
        </w:rPr>
      </w:pPr>
    </w:p>
    <w:p w14:paraId="0A78C3FB" w14:textId="56031B4C" w:rsidR="007D39C2" w:rsidRDefault="007D39C2" w:rsidP="009B1216">
      <w:pPr>
        <w:spacing w:after="0" w:line="240" w:lineRule="auto"/>
        <w:rPr>
          <w:rtl/>
        </w:rPr>
      </w:pPr>
    </w:p>
    <w:p w14:paraId="503B0568" w14:textId="034B359C" w:rsidR="007D39C2" w:rsidRDefault="007D39C2" w:rsidP="009B1216">
      <w:pPr>
        <w:spacing w:after="0" w:line="240" w:lineRule="auto"/>
        <w:rPr>
          <w:rtl/>
        </w:rPr>
      </w:pPr>
    </w:p>
    <w:p w14:paraId="77545871" w14:textId="79D1DEC9" w:rsidR="007D39C2" w:rsidRDefault="007D39C2" w:rsidP="009B1216">
      <w:pPr>
        <w:spacing w:after="0" w:line="240" w:lineRule="auto"/>
        <w:rPr>
          <w:rtl/>
        </w:rPr>
      </w:pPr>
    </w:p>
    <w:p w14:paraId="035CBFFB" w14:textId="183DB682" w:rsidR="007D39C2" w:rsidRDefault="007D39C2" w:rsidP="009B1216">
      <w:pPr>
        <w:spacing w:after="0" w:line="240" w:lineRule="auto"/>
        <w:rPr>
          <w:rtl/>
        </w:rPr>
      </w:pPr>
    </w:p>
    <w:p w14:paraId="128F6728" w14:textId="2275196A" w:rsidR="007D39C2" w:rsidRDefault="007D39C2" w:rsidP="009B1216">
      <w:pPr>
        <w:spacing w:after="0" w:line="240" w:lineRule="auto"/>
        <w:rPr>
          <w:rtl/>
        </w:rPr>
      </w:pPr>
    </w:p>
    <w:p w14:paraId="015CAD9C" w14:textId="5B7CF2B1" w:rsidR="007D39C2" w:rsidRDefault="007D39C2" w:rsidP="009B1216">
      <w:pPr>
        <w:spacing w:after="0" w:line="240" w:lineRule="auto"/>
        <w:rPr>
          <w:rtl/>
        </w:rPr>
      </w:pPr>
    </w:p>
    <w:p w14:paraId="637752E8" w14:textId="73B47514" w:rsidR="007D39C2" w:rsidRDefault="007D39C2" w:rsidP="009B1216">
      <w:pPr>
        <w:spacing w:after="0" w:line="240" w:lineRule="auto"/>
        <w:rPr>
          <w:rtl/>
        </w:rPr>
      </w:pPr>
    </w:p>
    <w:p w14:paraId="6CFC888F" w14:textId="77777777" w:rsidR="007D39C2" w:rsidRDefault="007D39C2" w:rsidP="009B1216">
      <w:pPr>
        <w:spacing w:after="0" w:line="240" w:lineRule="auto"/>
        <w:rPr>
          <w:rtl/>
        </w:rPr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9B1216" w:rsidRPr="00E33A29" w14:paraId="3D55C62A" w14:textId="77777777" w:rsidTr="009B1216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983F810" w14:textId="4D5DA41E" w:rsidR="009B1216" w:rsidRPr="002E0877" w:rsidRDefault="009B1216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دوره: </w:t>
            </w:r>
            <w:r w:rsidRPr="00381948">
              <w:rPr>
                <w:rFonts w:hint="cs"/>
                <w:sz w:val="24"/>
                <w:szCs w:val="24"/>
                <w:rtl/>
                <w:lang w:bidi="fa-IR"/>
              </w:rPr>
              <w:t>مبانی طراحی شبکه معابر شهری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D03A34" w14:textId="2A319724" w:rsidR="009B1216" w:rsidRPr="002E0877" w:rsidRDefault="009B1216" w:rsidP="004D35B5">
            <w:pPr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sz w:val="24"/>
                <w:szCs w:val="24"/>
                <w:lang w:bidi="fa-IR"/>
              </w:rPr>
              <w:t>717</w:t>
            </w:r>
          </w:p>
        </w:tc>
      </w:tr>
      <w:tr w:rsidR="009B1216" w:rsidRPr="00E33A29" w14:paraId="42210887" w14:textId="77777777" w:rsidTr="009B1216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EA01AF7" w14:textId="77777777" w:rsidR="009B1216" w:rsidRPr="002E0877" w:rsidRDefault="009B1216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F374A2C" w14:textId="77777777" w:rsidR="009B1216" w:rsidRPr="002E0877" w:rsidRDefault="009B1216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256F07" w14:textId="15CD8445" w:rsidR="009B1216" w:rsidRPr="002E0877" w:rsidRDefault="009B1216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 xml:space="preserve"> به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B1216" w:rsidRPr="00E33A29" w14:paraId="1311A650" w14:textId="77777777" w:rsidTr="009B1216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10A99" w14:textId="77777777" w:rsidR="009B1216" w:rsidRPr="00E33A29" w:rsidRDefault="009B1216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0441C" w14:textId="77777777" w:rsidR="009B1216" w:rsidRPr="00E33A29" w:rsidRDefault="009B1216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9B1216" w:rsidRPr="007E2F6D" w14:paraId="0EC1DE1D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726111F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A6BA5BB" w14:textId="50EAD233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آمار و اطلاعات لازم برای طراحی</w:t>
            </w:r>
          </w:p>
        </w:tc>
      </w:tr>
      <w:tr w:rsidR="009B1216" w:rsidRPr="007E2F6D" w14:paraId="1F992D74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E72B6A8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51D626BE" w14:textId="5B8ECC90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فنی گذربندی مناطق شهری</w:t>
            </w:r>
          </w:p>
        </w:tc>
      </w:tr>
      <w:tr w:rsidR="009B1216" w:rsidRPr="007E2F6D" w14:paraId="321329FC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2717A3B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66B0106" w14:textId="104A8895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اصول و مبانی ظرفیت ترافیکی جریان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بندی ترافیک معابر شهری</w:t>
            </w:r>
          </w:p>
        </w:tc>
      </w:tr>
      <w:tr w:rsidR="009B1216" w:rsidRPr="007E2F6D" w14:paraId="20E9E7C7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43E641E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089395E3" w14:textId="16666E8F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ضوابط طراحی</w:t>
            </w:r>
          </w:p>
        </w:tc>
      </w:tr>
      <w:tr w:rsidR="009B1216" w:rsidRPr="007E2F6D" w14:paraId="53E3C874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86D8D9E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2DDEB573" w14:textId="72AC20CA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اجزای طرح شامل مسافت دید، مسیر افقی، مسیر قائم </w:t>
            </w:r>
          </w:p>
        </w:tc>
      </w:tr>
      <w:tr w:rsidR="009B1216" w:rsidRPr="007E2F6D" w14:paraId="562EA65D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48DF583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35108798" w14:textId="5072D21A" w:rsidR="009B1216" w:rsidRPr="00080359" w:rsidRDefault="009B1216" w:rsidP="00E629FD">
            <w:pPr>
              <w:spacing w:after="0" w:line="240" w:lineRule="auto"/>
              <w:ind w:left="183" w:hanging="2"/>
              <w:jc w:val="both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اجزای مقطع عرضی شامل ویژگی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روسازی، شیب عرضی روسازی، عرض خط عبور، شانه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ها، جداول، کانال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زهکشی، موانع ترافیکی، میانه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ها، راه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ویژه دوچرخ و پیاده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رو و حریم</w:t>
            </w:r>
          </w:p>
        </w:tc>
      </w:tr>
      <w:tr w:rsidR="009B1216" w:rsidRPr="007E2F6D" w14:paraId="0537807D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6B116F3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2CA47F5" w14:textId="5FF31EDD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طرح هندسی</w:t>
            </w:r>
          </w:p>
        </w:tc>
      </w:tr>
      <w:tr w:rsidR="009B1216" w:rsidRPr="007E2F6D" w14:paraId="4FCFF9F9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D48DFE7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2FC26601" w14:textId="0CF3E1F3" w:rsidR="009B1216" w:rsidRPr="009B1216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B1216"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سلسله مراتب راه</w:t>
            </w:r>
            <w:r w:rsidRPr="009B1216"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شهری</w:t>
            </w:r>
          </w:p>
        </w:tc>
      </w:tr>
      <w:tr w:rsidR="009B1216" w:rsidRPr="007E2F6D" w14:paraId="1AB58BF2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8B5957A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9346939" w14:textId="032FDCB5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مفهوم طبقه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بندی عملکردی و مشخصات سیستم عملکردی</w:t>
            </w:r>
          </w:p>
        </w:tc>
      </w:tr>
      <w:tr w:rsidR="009B1216" w:rsidRPr="007E2F6D" w14:paraId="70B99DB9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CE3894A" w14:textId="77D685A4" w:rsidR="009B1216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3016AB62" w14:textId="5E32AC6C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انواع سیستم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های عملکردی به لحاظ مشخصات فیزیکی راه و جریان ترافیک</w:t>
            </w:r>
          </w:p>
        </w:tc>
      </w:tr>
      <w:tr w:rsidR="009B1216" w:rsidRPr="001001E2" w14:paraId="792B244B" w14:textId="77777777" w:rsidTr="009B1216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68D65" w14:textId="77777777" w:rsidR="009B1216" w:rsidRPr="001001E2" w:rsidRDefault="009B1216" w:rsidP="009B1216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>
              <w:rPr>
                <w:rFonts w:hint="cs"/>
                <w:sz w:val="24"/>
                <w:szCs w:val="24"/>
                <w:rtl/>
              </w:rPr>
              <w:t xml:space="preserve"> 24</w:t>
            </w:r>
            <w:r w:rsidRPr="004F488D">
              <w:rPr>
                <w:rFonts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9B1216" w:rsidRPr="001D6894" w14:paraId="7E5F789E" w14:textId="77777777" w:rsidTr="009B1216">
        <w:trPr>
          <w:trHeight w:val="20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C51D4" w14:textId="77777777" w:rsidR="009B1216" w:rsidRPr="004F488D" w:rsidRDefault="009B1216" w:rsidP="009B1216">
            <w:pPr>
              <w:spacing w:after="0" w:line="240" w:lineRule="auto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</w:p>
          <w:p w14:paraId="647BD9CD" w14:textId="54A55B05" w:rsidR="009B1216" w:rsidRPr="009E08B4" w:rsidRDefault="0099235A" w:rsidP="009B12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1A206052" w14:textId="2F0FBF60" w:rsidR="00933E08" w:rsidRDefault="00933E08" w:rsidP="009B1216">
      <w:pPr>
        <w:spacing w:after="0" w:line="240" w:lineRule="auto"/>
        <w:rPr>
          <w:rtl/>
        </w:rPr>
      </w:pPr>
    </w:p>
    <w:p w14:paraId="0A2D8F3C" w14:textId="10186592" w:rsidR="007D39C2" w:rsidRDefault="007D39C2" w:rsidP="009B1216">
      <w:pPr>
        <w:spacing w:after="0" w:line="240" w:lineRule="auto"/>
        <w:rPr>
          <w:rtl/>
        </w:rPr>
      </w:pPr>
    </w:p>
    <w:p w14:paraId="12FD3EED" w14:textId="1863B602" w:rsidR="007D39C2" w:rsidRDefault="007D39C2" w:rsidP="009B1216">
      <w:pPr>
        <w:spacing w:after="0" w:line="240" w:lineRule="auto"/>
        <w:rPr>
          <w:rtl/>
        </w:rPr>
      </w:pPr>
    </w:p>
    <w:p w14:paraId="444A2F23" w14:textId="6CFF2555" w:rsidR="007D39C2" w:rsidRDefault="007D39C2" w:rsidP="009B1216">
      <w:pPr>
        <w:spacing w:after="0" w:line="240" w:lineRule="auto"/>
        <w:rPr>
          <w:rtl/>
        </w:rPr>
      </w:pPr>
    </w:p>
    <w:p w14:paraId="134822FF" w14:textId="51734084" w:rsidR="007D39C2" w:rsidRDefault="007D39C2" w:rsidP="009B1216">
      <w:pPr>
        <w:spacing w:after="0" w:line="240" w:lineRule="auto"/>
        <w:rPr>
          <w:rtl/>
        </w:rPr>
      </w:pPr>
    </w:p>
    <w:p w14:paraId="4D7EE46A" w14:textId="180D95E5" w:rsidR="007D39C2" w:rsidRDefault="007D39C2" w:rsidP="009B1216">
      <w:pPr>
        <w:spacing w:after="0" w:line="240" w:lineRule="auto"/>
        <w:rPr>
          <w:rtl/>
        </w:rPr>
      </w:pPr>
    </w:p>
    <w:p w14:paraId="5C3C2E6F" w14:textId="0BCE33AA" w:rsidR="007D39C2" w:rsidRDefault="007D39C2" w:rsidP="009B1216">
      <w:pPr>
        <w:spacing w:after="0" w:line="240" w:lineRule="auto"/>
        <w:rPr>
          <w:rtl/>
        </w:rPr>
      </w:pPr>
    </w:p>
    <w:p w14:paraId="00A0C459" w14:textId="329937AA" w:rsidR="007D39C2" w:rsidRDefault="007D39C2" w:rsidP="009B1216">
      <w:pPr>
        <w:spacing w:after="0" w:line="240" w:lineRule="auto"/>
        <w:rPr>
          <w:rtl/>
        </w:rPr>
      </w:pPr>
    </w:p>
    <w:p w14:paraId="3AF94A7A" w14:textId="08AB07DF" w:rsidR="007D39C2" w:rsidRDefault="007D39C2" w:rsidP="009B1216">
      <w:pPr>
        <w:spacing w:after="0" w:line="240" w:lineRule="auto"/>
        <w:rPr>
          <w:rtl/>
        </w:rPr>
      </w:pPr>
    </w:p>
    <w:p w14:paraId="2459B434" w14:textId="2062FF97" w:rsidR="007D39C2" w:rsidRDefault="007D39C2" w:rsidP="009B1216">
      <w:pPr>
        <w:spacing w:after="0" w:line="240" w:lineRule="auto"/>
        <w:rPr>
          <w:rtl/>
        </w:rPr>
      </w:pPr>
    </w:p>
    <w:p w14:paraId="10F40F63" w14:textId="7DFF0009" w:rsidR="007D39C2" w:rsidRDefault="007D39C2" w:rsidP="009B1216">
      <w:pPr>
        <w:spacing w:after="0" w:line="240" w:lineRule="auto"/>
        <w:rPr>
          <w:rtl/>
        </w:rPr>
      </w:pPr>
    </w:p>
    <w:p w14:paraId="3AB14684" w14:textId="3DEB0980" w:rsidR="007D39C2" w:rsidRDefault="007D39C2" w:rsidP="009B1216">
      <w:pPr>
        <w:spacing w:after="0" w:line="240" w:lineRule="auto"/>
        <w:rPr>
          <w:rtl/>
        </w:rPr>
      </w:pPr>
    </w:p>
    <w:p w14:paraId="7CD83B47" w14:textId="0E671373" w:rsidR="007D39C2" w:rsidRDefault="007D39C2" w:rsidP="009B1216">
      <w:pPr>
        <w:spacing w:after="0" w:line="240" w:lineRule="auto"/>
        <w:rPr>
          <w:rtl/>
        </w:rPr>
      </w:pPr>
    </w:p>
    <w:p w14:paraId="2361D19C" w14:textId="7AB3154D" w:rsidR="007D39C2" w:rsidRDefault="007D39C2" w:rsidP="009B1216">
      <w:pPr>
        <w:spacing w:after="0" w:line="240" w:lineRule="auto"/>
        <w:rPr>
          <w:rtl/>
        </w:rPr>
      </w:pPr>
    </w:p>
    <w:p w14:paraId="43451DB0" w14:textId="77777777" w:rsidR="007D39C2" w:rsidRDefault="007D39C2" w:rsidP="009B1216">
      <w:pPr>
        <w:spacing w:after="0" w:line="240" w:lineRule="auto"/>
        <w:rPr>
          <w:rtl/>
        </w:rPr>
      </w:pP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68"/>
        <w:gridCol w:w="2977"/>
        <w:gridCol w:w="2411"/>
      </w:tblGrid>
      <w:tr w:rsidR="009B1216" w:rsidRPr="00E33A29" w14:paraId="666924E2" w14:textId="77777777" w:rsidTr="009B1216">
        <w:trPr>
          <w:trHeight w:val="20"/>
          <w:jc w:val="center"/>
        </w:trPr>
        <w:tc>
          <w:tcPr>
            <w:tcW w:w="7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801D2D1" w14:textId="5D353AB8" w:rsidR="009B1216" w:rsidRPr="002E0877" w:rsidRDefault="009B1216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دوره: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نرم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افزارهای شبیه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ساز ترافیکی</w:t>
            </w:r>
          </w:p>
        </w:tc>
        <w:tc>
          <w:tcPr>
            <w:tcW w:w="2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016AC1" w14:textId="16CDA891" w:rsidR="009B1216" w:rsidRPr="002E0877" w:rsidRDefault="009B1216" w:rsidP="004D35B5">
            <w:pPr>
              <w:spacing w:after="0" w:line="240" w:lineRule="auto"/>
              <w:rPr>
                <w:rFonts w:ascii="Arial" w:hAnsi="Arial"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شماره دوره: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sz w:val="24"/>
                <w:szCs w:val="24"/>
                <w:lang w:bidi="fa-IR"/>
              </w:rPr>
              <w:t>718</w:t>
            </w:r>
          </w:p>
        </w:tc>
      </w:tr>
      <w:tr w:rsidR="009B1216" w:rsidRPr="00E33A29" w14:paraId="52B18036" w14:textId="77777777" w:rsidTr="009B1216">
        <w:trPr>
          <w:trHeight w:val="20"/>
          <w:jc w:val="center"/>
        </w:trPr>
        <w:tc>
          <w:tcPr>
            <w:tcW w:w="409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AB8E9D6" w14:textId="77777777" w:rsidR="009B1216" w:rsidRPr="002E0877" w:rsidRDefault="009B1216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  <w:u w:val="thick"/>
              </w:rPr>
            </w:pPr>
            <w:r w:rsidRPr="002E0877">
              <w:rPr>
                <w:rFonts w:cs="B Titr" w:hint="cs"/>
                <w:sz w:val="22"/>
                <w:szCs w:val="22"/>
                <w:rtl/>
              </w:rPr>
              <w:t>صلاحیت: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/ طراحی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2EF9A9F" w14:textId="77777777" w:rsidR="009B1216" w:rsidRPr="002E0877" w:rsidRDefault="009B1216" w:rsidP="004D35B5">
            <w:pPr>
              <w:bidi w:val="0"/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صدور/ تمدید/ ارتقاء: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>ارتقاء</w:t>
            </w:r>
          </w:p>
        </w:tc>
        <w:tc>
          <w:tcPr>
            <w:tcW w:w="2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0BA478" w14:textId="39FB0A30" w:rsidR="009B1216" w:rsidRPr="002E0877" w:rsidRDefault="009B1216" w:rsidP="004D35B5">
            <w:pPr>
              <w:spacing w:after="0" w:line="240" w:lineRule="auto"/>
              <w:rPr>
                <w:rFonts w:cs="B Titr"/>
                <w:b w:val="0"/>
                <w:bCs w:val="0"/>
                <w:sz w:val="26"/>
                <w:szCs w:val="26"/>
              </w:rPr>
            </w:pPr>
            <w:r w:rsidRPr="002E0877">
              <w:rPr>
                <w:rFonts w:cs="B Titr" w:hint="cs"/>
                <w:sz w:val="22"/>
                <w:szCs w:val="22"/>
                <w:rtl/>
                <w:lang w:bidi="fa-IR"/>
              </w:rPr>
              <w:t>پایه: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  <w:r w:rsidRPr="004C6D11">
              <w:rPr>
                <w:rFonts w:hint="cs"/>
                <w:sz w:val="24"/>
                <w:szCs w:val="24"/>
                <w:rtl/>
                <w:lang w:bidi="fa-IR"/>
              </w:rPr>
              <w:t xml:space="preserve"> به </w:t>
            </w:r>
            <w:r w:rsidR="000E4228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B1216" w:rsidRPr="00E33A29" w14:paraId="131F407D" w14:textId="77777777" w:rsidTr="009B1216">
        <w:trPr>
          <w:trHeight w:val="20"/>
          <w:jc w:val="center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9071AD" w14:textId="77777777" w:rsidR="009B1216" w:rsidRPr="00E33A29" w:rsidRDefault="009B1216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6606CB" w14:textId="77777777" w:rsidR="009B1216" w:rsidRPr="00E33A29" w:rsidRDefault="009B1216" w:rsidP="004D35B5">
            <w:pPr>
              <w:spacing w:after="0" w:line="240" w:lineRule="auto"/>
              <w:rPr>
                <w:rFonts w:ascii="Arial" w:hAnsi="Arial" w:cs="B Mitra"/>
                <w:b w:val="0"/>
                <w:bCs w:val="0"/>
                <w:sz w:val="22"/>
                <w:szCs w:val="22"/>
              </w:rPr>
            </w:pPr>
            <w:r w:rsidRPr="00E33A29">
              <w:rPr>
                <w:rFonts w:cs="B Mitra" w:hint="cs"/>
                <w:sz w:val="22"/>
                <w:szCs w:val="22"/>
                <w:rtl/>
              </w:rPr>
              <w:t>سرفصل</w:t>
            </w:r>
            <w:r w:rsidRPr="00E33A29">
              <w:rPr>
                <w:rFonts w:cs="B Mitra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sz w:val="22"/>
                <w:szCs w:val="22"/>
                <w:rtl/>
              </w:rPr>
              <w:t>ها (تئوری/</w:t>
            </w:r>
            <w:r w:rsidRPr="00E33A29">
              <w:rPr>
                <w:rFonts w:cs="B Mitra" w:hint="cs"/>
                <w:sz w:val="22"/>
                <w:szCs w:val="22"/>
                <w:rtl/>
              </w:rPr>
              <w:t>عملی)</w:t>
            </w:r>
          </w:p>
        </w:tc>
      </w:tr>
      <w:tr w:rsidR="009B1216" w:rsidRPr="007E2F6D" w14:paraId="4B6C033E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0F9AB5E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52FF236" w14:textId="37D02FBB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ساخت شبکه شامل ایجاد لینک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 و </w:t>
            </w:r>
            <w:r w:rsidRPr="00841F6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node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ها</w:t>
            </w:r>
          </w:p>
        </w:tc>
      </w:tr>
      <w:tr w:rsidR="009B1216" w:rsidRPr="007E2F6D" w14:paraId="24021C56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9C544A8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FE7A06B" w14:textId="48C3DC25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سلسله مراتب عملکردی شبکه </w:t>
            </w:r>
          </w:p>
        </w:tc>
      </w:tr>
      <w:tr w:rsidR="009B1216" w:rsidRPr="007E2F6D" w14:paraId="36910865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005E5A4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D47623F" w14:textId="1CE14EA9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نحوه ورود مشخصات فیزیکی و ترافیکی معابر</w:t>
            </w:r>
          </w:p>
        </w:tc>
      </w:tr>
      <w:tr w:rsidR="009B1216" w:rsidRPr="007E2F6D" w14:paraId="29C8A9AD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4FBD58B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7C3C20F1" w14:textId="0A936D5C" w:rsidR="009B1216" w:rsidRPr="0078404D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تعریف معابر یکطرفه و دوطرفه</w:t>
            </w:r>
          </w:p>
        </w:tc>
      </w:tr>
      <w:tr w:rsidR="009B1216" w:rsidRPr="007E2F6D" w14:paraId="67CD2BEB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2220986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3ED40B95" w14:textId="54D70C3B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تعریف گردش</w:t>
            </w:r>
            <w:r>
              <w:rPr>
                <w:b w:val="0"/>
                <w:bCs w:val="0"/>
                <w:sz w:val="26"/>
                <w:szCs w:val="26"/>
                <w:rtl/>
              </w:rPr>
              <w:softHyphen/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های مجاز در شبکه </w:t>
            </w:r>
          </w:p>
        </w:tc>
      </w:tr>
      <w:tr w:rsidR="009B1216" w:rsidRPr="007E2F6D" w14:paraId="2A8C799B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51AB993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 w:rsidRPr="00CE74F3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2D4E2920" w14:textId="58FD1AE9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تعریف سرعت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مجاز</w:t>
            </w:r>
          </w:p>
        </w:tc>
      </w:tr>
      <w:tr w:rsidR="009B1216" w:rsidRPr="007E2F6D" w14:paraId="451B6A4D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A220600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364D0DE9" w14:textId="00FE3092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نحوه بهینه</w:t>
            </w:r>
            <w:r>
              <w:rPr>
                <w:b w:val="0"/>
                <w:bCs w:val="0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سازی زمان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بندی و فازبندی چراغ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 xml:space="preserve">ها </w:t>
            </w:r>
          </w:p>
        </w:tc>
      </w:tr>
      <w:tr w:rsidR="009B1216" w:rsidRPr="007E2F6D" w14:paraId="1AA35B1E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7C9F0D3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2928BB3A" w14:textId="3299EEF0" w:rsidR="009B1216" w:rsidRPr="009B1216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774ABE">
              <w:rPr>
                <w:rFonts w:hint="cs"/>
                <w:b w:val="0"/>
                <w:bCs w:val="0"/>
                <w:sz w:val="26"/>
                <w:szCs w:val="26"/>
                <w:rtl/>
              </w:rPr>
              <w:t>ایجاد ماتریس</w:t>
            </w:r>
            <w:r w:rsidRPr="00774ABE"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های تق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</w:t>
            </w:r>
            <w:r w:rsidRPr="00774ABE">
              <w:rPr>
                <w:rFonts w:hint="cs"/>
                <w:b w:val="0"/>
                <w:bCs w:val="0"/>
                <w:sz w:val="26"/>
                <w:szCs w:val="26"/>
                <w:rtl/>
              </w:rPr>
              <w:t>ضا</w:t>
            </w:r>
          </w:p>
        </w:tc>
      </w:tr>
      <w:tr w:rsidR="009B1216" w:rsidRPr="007E2F6D" w14:paraId="2E22E1D1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7EB4679" w14:textId="77777777" w:rsidR="009B1216" w:rsidRPr="00CE74F3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7FB48C0" w14:textId="567032DF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مدل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سازی و استفاده از ابزارهای پیاده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سازی تخصیص ترافیک</w:t>
            </w:r>
          </w:p>
        </w:tc>
      </w:tr>
      <w:tr w:rsidR="009B1216" w:rsidRPr="007E2F6D" w14:paraId="0093C086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B3DD044" w14:textId="77777777" w:rsidR="009B1216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5D6B832A" w14:textId="295C7782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کالیبره نمودن مدل</w:t>
            </w:r>
          </w:p>
        </w:tc>
      </w:tr>
      <w:tr w:rsidR="009B1216" w:rsidRPr="007E2F6D" w14:paraId="7E560218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68A046D" w14:textId="0CDBD7E6" w:rsidR="009B1216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7D8AC47" w14:textId="5B6173F7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ایجاد سناریوهای مختلف و وورد اطلاعات مربوط به تقاضا</w:t>
            </w:r>
          </w:p>
        </w:tc>
      </w:tr>
      <w:tr w:rsidR="009B1216" w:rsidRPr="007E2F6D" w14:paraId="3CD2E09D" w14:textId="77777777" w:rsidTr="009B1216">
        <w:trPr>
          <w:trHeight w:val="20"/>
          <w:jc w:val="center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619F28C" w14:textId="4B3CCED4" w:rsidR="009B1216" w:rsidRDefault="009B1216" w:rsidP="009B1216">
            <w:pPr>
              <w:spacing w:after="0" w:line="240" w:lineRule="auto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856" w:type="dxa"/>
            <w:gridSpan w:val="3"/>
            <w:tcBorders>
              <w:right w:val="single" w:sz="12" w:space="0" w:color="auto"/>
            </w:tcBorders>
            <w:vAlign w:val="center"/>
          </w:tcPr>
          <w:p w14:paraId="6C7AC48A" w14:textId="44AABE58" w:rsidR="009B1216" w:rsidRPr="00080359" w:rsidRDefault="009B1216" w:rsidP="009B1216">
            <w:pPr>
              <w:spacing w:after="0" w:line="240" w:lineRule="auto"/>
              <w:ind w:left="183" w:hanging="2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نحوه به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>دست آوردن خروجی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softHyphen/>
              <w:t xml:space="preserve">های آماری و گرافیکی </w:t>
            </w:r>
          </w:p>
        </w:tc>
      </w:tr>
      <w:tr w:rsidR="009B1216" w:rsidRPr="001001E2" w14:paraId="1993190E" w14:textId="77777777" w:rsidTr="009B1216">
        <w:trPr>
          <w:trHeight w:val="20"/>
          <w:jc w:val="center"/>
        </w:trPr>
        <w:tc>
          <w:tcPr>
            <w:tcW w:w="94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D7520" w14:textId="77777777" w:rsidR="009B1216" w:rsidRPr="001001E2" w:rsidRDefault="009B1216" w:rsidP="009B1216">
            <w:pPr>
              <w:spacing w:after="0" w:line="240" w:lineRule="auto"/>
              <w:jc w:val="left"/>
              <w:rPr>
                <w:rFonts w:cs="B Mitra"/>
                <w:sz w:val="22"/>
                <w:szCs w:val="22"/>
                <w:rtl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مدت زمان دوره (ساعت):</w:t>
            </w:r>
            <w:r>
              <w:rPr>
                <w:rFonts w:hint="cs"/>
                <w:sz w:val="24"/>
                <w:szCs w:val="24"/>
                <w:rtl/>
              </w:rPr>
              <w:t xml:space="preserve"> 24</w:t>
            </w:r>
            <w:r w:rsidRPr="004F488D">
              <w:rPr>
                <w:rFonts w:hint="cs"/>
                <w:sz w:val="24"/>
                <w:szCs w:val="24"/>
                <w:rtl/>
              </w:rPr>
              <w:t xml:space="preserve"> ساعت</w:t>
            </w:r>
          </w:p>
        </w:tc>
      </w:tr>
      <w:tr w:rsidR="009B1216" w:rsidRPr="001D6894" w14:paraId="2DE828E7" w14:textId="77777777" w:rsidTr="009B1216">
        <w:trPr>
          <w:trHeight w:val="549"/>
          <w:jc w:val="center"/>
        </w:trPr>
        <w:tc>
          <w:tcPr>
            <w:tcW w:w="94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F784" w14:textId="77777777" w:rsidR="009B1216" w:rsidRPr="004F488D" w:rsidRDefault="009B1216" w:rsidP="009B1216">
            <w:pPr>
              <w:spacing w:after="0" w:line="240" w:lineRule="auto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F488D">
              <w:rPr>
                <w:rFonts w:cs="B Titr" w:hint="cs"/>
                <w:sz w:val="22"/>
                <w:szCs w:val="22"/>
                <w:rtl/>
                <w:lang w:bidi="fa-IR"/>
              </w:rPr>
              <w:t>منابع:</w:t>
            </w:r>
          </w:p>
          <w:p w14:paraId="7A085D17" w14:textId="1AC65094" w:rsidR="009B1216" w:rsidRPr="009E08B4" w:rsidRDefault="0099235A" w:rsidP="009B12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مقررات، نشریات، شیوه‌نامه‌ها، بخشنامه‌ها و آیین‌نامه‌هایی که از سوی مراجع رسمی دولتی منتشر می‌شود و مراجع و منابع معتبر فنی، مهندسی و دانشگاهی</w:t>
            </w:r>
          </w:p>
        </w:tc>
      </w:tr>
    </w:tbl>
    <w:p w14:paraId="0D128F88" w14:textId="77777777" w:rsidR="00933E08" w:rsidRPr="00860F0E" w:rsidRDefault="00933E08" w:rsidP="009B1216">
      <w:pPr>
        <w:jc w:val="both"/>
      </w:pPr>
    </w:p>
    <w:sectPr w:rsidR="00933E08" w:rsidRPr="00860F0E" w:rsidSect="009B1216">
      <w:pgSz w:w="12240" w:h="15840"/>
      <w:pgMar w:top="56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B1A"/>
    <w:multiLevelType w:val="hybridMultilevel"/>
    <w:tmpl w:val="CF6A9714"/>
    <w:lvl w:ilvl="0" w:tplc="7D76B5A4">
      <w:numFmt w:val="bullet"/>
      <w:lvlText w:val="-"/>
      <w:lvlJc w:val="left"/>
      <w:pPr>
        <w:ind w:left="541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3"/>
    <w:rsid w:val="00015F80"/>
    <w:rsid w:val="00036BDC"/>
    <w:rsid w:val="00044710"/>
    <w:rsid w:val="00046199"/>
    <w:rsid w:val="00047866"/>
    <w:rsid w:val="00052563"/>
    <w:rsid w:val="000529F0"/>
    <w:rsid w:val="0005339F"/>
    <w:rsid w:val="000644BC"/>
    <w:rsid w:val="00080359"/>
    <w:rsid w:val="000826DC"/>
    <w:rsid w:val="000851DE"/>
    <w:rsid w:val="000A1CFD"/>
    <w:rsid w:val="000A7A95"/>
    <w:rsid w:val="000B07F3"/>
    <w:rsid w:val="000B7560"/>
    <w:rsid w:val="000C0E8A"/>
    <w:rsid w:val="000C5A48"/>
    <w:rsid w:val="000D4949"/>
    <w:rsid w:val="000E4228"/>
    <w:rsid w:val="001017AF"/>
    <w:rsid w:val="00104FFD"/>
    <w:rsid w:val="00105064"/>
    <w:rsid w:val="00115456"/>
    <w:rsid w:val="00125BB1"/>
    <w:rsid w:val="00127EB0"/>
    <w:rsid w:val="001847A1"/>
    <w:rsid w:val="001B32D7"/>
    <w:rsid w:val="001D1766"/>
    <w:rsid w:val="00235C70"/>
    <w:rsid w:val="002503AF"/>
    <w:rsid w:val="00262CBD"/>
    <w:rsid w:val="00290339"/>
    <w:rsid w:val="002B22F5"/>
    <w:rsid w:val="002C14DB"/>
    <w:rsid w:val="002E38E1"/>
    <w:rsid w:val="00312C8E"/>
    <w:rsid w:val="00314083"/>
    <w:rsid w:val="00347499"/>
    <w:rsid w:val="00347782"/>
    <w:rsid w:val="00381948"/>
    <w:rsid w:val="00391FE5"/>
    <w:rsid w:val="00392DF8"/>
    <w:rsid w:val="003A21F1"/>
    <w:rsid w:val="003A28C7"/>
    <w:rsid w:val="003B1932"/>
    <w:rsid w:val="003B2500"/>
    <w:rsid w:val="003B30EA"/>
    <w:rsid w:val="003C7604"/>
    <w:rsid w:val="003D7E02"/>
    <w:rsid w:val="003E51D6"/>
    <w:rsid w:val="003E61FF"/>
    <w:rsid w:val="00422833"/>
    <w:rsid w:val="0045021F"/>
    <w:rsid w:val="00463FAB"/>
    <w:rsid w:val="00486BD9"/>
    <w:rsid w:val="004A58B6"/>
    <w:rsid w:val="004C27CC"/>
    <w:rsid w:val="004E2140"/>
    <w:rsid w:val="004F0A8E"/>
    <w:rsid w:val="00504456"/>
    <w:rsid w:val="00544DB8"/>
    <w:rsid w:val="005474CA"/>
    <w:rsid w:val="00552BE7"/>
    <w:rsid w:val="00554594"/>
    <w:rsid w:val="00597930"/>
    <w:rsid w:val="005A6769"/>
    <w:rsid w:val="005C1935"/>
    <w:rsid w:val="005D2792"/>
    <w:rsid w:val="005D4F69"/>
    <w:rsid w:val="005F1D67"/>
    <w:rsid w:val="00603984"/>
    <w:rsid w:val="00607F88"/>
    <w:rsid w:val="00652980"/>
    <w:rsid w:val="00653EB1"/>
    <w:rsid w:val="0066566F"/>
    <w:rsid w:val="00675102"/>
    <w:rsid w:val="00676929"/>
    <w:rsid w:val="0068037E"/>
    <w:rsid w:val="00681920"/>
    <w:rsid w:val="00684A96"/>
    <w:rsid w:val="006A043A"/>
    <w:rsid w:val="006A1C44"/>
    <w:rsid w:val="006C1447"/>
    <w:rsid w:val="006D6E6F"/>
    <w:rsid w:val="006E48C0"/>
    <w:rsid w:val="006F00EC"/>
    <w:rsid w:val="006F1A77"/>
    <w:rsid w:val="006F20D5"/>
    <w:rsid w:val="006F6050"/>
    <w:rsid w:val="0070045D"/>
    <w:rsid w:val="00713CC7"/>
    <w:rsid w:val="00717077"/>
    <w:rsid w:val="00741533"/>
    <w:rsid w:val="00750355"/>
    <w:rsid w:val="00774ABE"/>
    <w:rsid w:val="0078404D"/>
    <w:rsid w:val="007C0DFE"/>
    <w:rsid w:val="007D39C2"/>
    <w:rsid w:val="008250AB"/>
    <w:rsid w:val="008402BD"/>
    <w:rsid w:val="00841BCF"/>
    <w:rsid w:val="00841F62"/>
    <w:rsid w:val="008449B3"/>
    <w:rsid w:val="00857BC5"/>
    <w:rsid w:val="00860F0E"/>
    <w:rsid w:val="008A6BA3"/>
    <w:rsid w:val="008C12E7"/>
    <w:rsid w:val="008F2A1A"/>
    <w:rsid w:val="00921A29"/>
    <w:rsid w:val="0092455B"/>
    <w:rsid w:val="0092659E"/>
    <w:rsid w:val="009324F0"/>
    <w:rsid w:val="00933E08"/>
    <w:rsid w:val="00937FEA"/>
    <w:rsid w:val="00954A40"/>
    <w:rsid w:val="0099235A"/>
    <w:rsid w:val="009B1216"/>
    <w:rsid w:val="009B73E0"/>
    <w:rsid w:val="009F49F4"/>
    <w:rsid w:val="00A05A75"/>
    <w:rsid w:val="00A1617D"/>
    <w:rsid w:val="00A2262B"/>
    <w:rsid w:val="00A50A2C"/>
    <w:rsid w:val="00A60AEB"/>
    <w:rsid w:val="00A93F21"/>
    <w:rsid w:val="00AC2BEE"/>
    <w:rsid w:val="00AD601A"/>
    <w:rsid w:val="00AF2683"/>
    <w:rsid w:val="00B0753A"/>
    <w:rsid w:val="00B21D9E"/>
    <w:rsid w:val="00B30CFE"/>
    <w:rsid w:val="00B33E64"/>
    <w:rsid w:val="00B44E07"/>
    <w:rsid w:val="00B55AB0"/>
    <w:rsid w:val="00B67BC8"/>
    <w:rsid w:val="00B92662"/>
    <w:rsid w:val="00BA15F3"/>
    <w:rsid w:val="00BA4243"/>
    <w:rsid w:val="00BB4473"/>
    <w:rsid w:val="00BB50A7"/>
    <w:rsid w:val="00BC2C41"/>
    <w:rsid w:val="00BE1C7B"/>
    <w:rsid w:val="00BE4211"/>
    <w:rsid w:val="00C04C1E"/>
    <w:rsid w:val="00C12BDC"/>
    <w:rsid w:val="00C26302"/>
    <w:rsid w:val="00C30547"/>
    <w:rsid w:val="00C97D12"/>
    <w:rsid w:val="00CA1D2D"/>
    <w:rsid w:val="00D22AA3"/>
    <w:rsid w:val="00D35CFE"/>
    <w:rsid w:val="00D50BA8"/>
    <w:rsid w:val="00D5484B"/>
    <w:rsid w:val="00D704FB"/>
    <w:rsid w:val="00DD1B02"/>
    <w:rsid w:val="00DD5B21"/>
    <w:rsid w:val="00DE4A14"/>
    <w:rsid w:val="00DF0700"/>
    <w:rsid w:val="00DF6DFF"/>
    <w:rsid w:val="00E264C3"/>
    <w:rsid w:val="00E629FD"/>
    <w:rsid w:val="00E66877"/>
    <w:rsid w:val="00E778BF"/>
    <w:rsid w:val="00E82885"/>
    <w:rsid w:val="00E85180"/>
    <w:rsid w:val="00EA29D1"/>
    <w:rsid w:val="00EC3262"/>
    <w:rsid w:val="00EE4344"/>
    <w:rsid w:val="00EF77B4"/>
    <w:rsid w:val="00F118B0"/>
    <w:rsid w:val="00F226B9"/>
    <w:rsid w:val="00F36EFE"/>
    <w:rsid w:val="00F43B71"/>
    <w:rsid w:val="00F51F54"/>
    <w:rsid w:val="00F763CE"/>
    <w:rsid w:val="00F83329"/>
    <w:rsid w:val="00F9657A"/>
    <w:rsid w:val="00FB4E55"/>
    <w:rsid w:val="00FC2A29"/>
    <w:rsid w:val="00FD579A"/>
    <w:rsid w:val="00FD758D"/>
    <w:rsid w:val="00FD7A0E"/>
    <w:rsid w:val="00FF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16C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80"/>
    <w:pPr>
      <w:bidi/>
      <w:jc w:val="center"/>
    </w:pPr>
    <w:rPr>
      <w:rFonts w:cs="B Nazani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80"/>
    <w:pPr>
      <w:bidi/>
      <w:jc w:val="center"/>
    </w:pPr>
    <w:rPr>
      <w:rFonts w:cs="B Nazani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053C-CBE4-4640-89CF-4EE766C6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rouhparvar</dc:creator>
  <cp:lastModifiedBy>احسان ذبیحیان</cp:lastModifiedBy>
  <cp:revision>2</cp:revision>
  <dcterms:created xsi:type="dcterms:W3CDTF">2022-05-18T09:30:00Z</dcterms:created>
  <dcterms:modified xsi:type="dcterms:W3CDTF">2022-05-18T09:30:00Z</dcterms:modified>
</cp:coreProperties>
</file>